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24"/>
        </w:rPr>
      </w:pPr>
      <w:bookmarkStart w:id="0" w:name="_GoBack"/>
      <w:r>
        <w:rPr>
          <w:rFonts w:hint="eastAsia" w:eastAsia="黑体" w:cs="黑体"/>
          <w:sz w:val="32"/>
          <w:szCs w:val="24"/>
          <w:lang w:bidi="ar"/>
        </w:rPr>
        <w:t>附件</w:t>
      </w:r>
      <w:r>
        <w:rPr>
          <w:rFonts w:eastAsia="黑体"/>
          <w:sz w:val="32"/>
          <w:szCs w:val="24"/>
          <w:lang w:bidi="ar"/>
        </w:rPr>
        <w:t>2</w:t>
      </w:r>
    </w:p>
    <w:p>
      <w:pPr>
        <w:jc w:val="center"/>
        <w:rPr>
          <w:rFonts w:eastAsia="方正小标宋简体"/>
          <w:bCs/>
          <w:sz w:val="28"/>
          <w:szCs w:val="28"/>
        </w:rPr>
      </w:pPr>
      <w:r>
        <w:rPr>
          <w:rFonts w:hint="eastAsia" w:eastAsia="方正小标宋简体" w:cs="方正小标宋简体"/>
          <w:bCs/>
          <w:sz w:val="44"/>
          <w:szCs w:val="44"/>
          <w:lang w:bidi="ar"/>
        </w:rPr>
        <w:t>郑州商品交易所课题研究申请表</w:t>
      </w:r>
    </w:p>
    <w:bookmarkEnd w:id="0"/>
    <w:p>
      <w:pPr>
        <w:jc w:val="center"/>
        <w:rPr>
          <w:b/>
          <w:sz w:val="44"/>
          <w:szCs w:val="44"/>
        </w:rPr>
      </w:pP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bidi="ar"/>
        </w:rPr>
        <w:t>一、基本情况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217"/>
        <w:gridCol w:w="1643"/>
        <w:gridCol w:w="1643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课题名称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课题费用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课题周期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课题负责人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姓名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职务职称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电话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邮箱地址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32"/>
                <w:szCs w:val="32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bidi="ar"/>
        </w:rPr>
        <w:t>二、课题参与人员情况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姓名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28"/>
                <w:szCs w:val="28"/>
                <w:lang w:bidi="ar"/>
              </w:rPr>
              <w:t>课题组参与人员信息，包括姓名、职务、研究方向与专长、课题分工、与课题相关学术或项目简历等情况介绍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eastAsia="黑体" w:cs="黑体"/>
          <w:sz w:val="32"/>
          <w:szCs w:val="32"/>
          <w:lang w:bidi="ar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bidi="ar"/>
        </w:rPr>
        <w:t>三、课题研究内容介绍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课题研究思路和提纲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bidi="ar"/>
              </w:rPr>
              <w:t>（包括但不限于课题研究范围、方法、思路、提纲等）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课题进度计划安排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bidi="ar"/>
              </w:rPr>
              <w:t>（包括但不限于课题研究计划时间详细列表）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相关课题研究基础情况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bidi="ar"/>
              </w:rPr>
              <w:t>（包括但不限于课题研究技术基础能力、已有相关学术论文、研究成果、产品及相关研究项目等）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其他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bidi="ar"/>
              </w:rPr>
              <w:t>（其他可证明课题研究能力的材料）</w:t>
            </w: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bidi="ar"/>
        </w:rPr>
        <w:t>四、申请单位介绍和意见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申请单位介绍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bidi="ar"/>
              </w:rPr>
              <w:t>（单位情况简介、相关优势介绍等）</w:t>
            </w: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int="eastAsia" w:eastAsia="仿宋" w:cs="仿宋"/>
                <w:b/>
                <w:sz w:val="32"/>
                <w:szCs w:val="32"/>
                <w:lang w:bidi="ar"/>
              </w:rPr>
              <w:t>申请单位意见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8" w:firstLineChars="62"/>
              <w:jc w:val="left"/>
              <w:rPr>
                <w:rFonts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eastAsia="黑体"/>
                <w:sz w:val="32"/>
                <w:szCs w:val="32"/>
              </w:rPr>
            </w:pPr>
          </w:p>
          <w:p>
            <w:pPr>
              <w:ind w:firstLine="2438" w:firstLineChars="762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 w:cs="仿宋"/>
                <w:sz w:val="32"/>
                <w:szCs w:val="32"/>
                <w:lang w:bidi="ar"/>
              </w:rPr>
              <w:t>课题负责人签字：</w:t>
            </w:r>
          </w:p>
          <w:p>
            <w:pPr>
              <w:ind w:firstLine="2438" w:firstLineChars="762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 w:cs="仿宋"/>
                <w:sz w:val="32"/>
                <w:szCs w:val="32"/>
                <w:lang w:bidi="ar"/>
              </w:rPr>
              <w:t>申请单位公章：</w:t>
            </w:r>
          </w:p>
          <w:p>
            <w:pPr>
              <w:ind w:firstLine="4672" w:firstLineChars="1460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 w:cs="仿宋"/>
                <w:sz w:val="32"/>
                <w:szCs w:val="32"/>
                <w:lang w:bidi="ar"/>
              </w:rPr>
              <w:t>年</w:t>
            </w:r>
            <w:r>
              <w:rPr>
                <w:rFonts w:eastAsia="仿宋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eastAsia="仿宋" w:cs="仿宋"/>
                <w:sz w:val="32"/>
                <w:szCs w:val="32"/>
                <w:lang w:bidi="ar"/>
              </w:rPr>
              <w:t>月</w:t>
            </w:r>
            <w:r>
              <w:rPr>
                <w:rFonts w:eastAsia="仿宋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eastAsia="仿宋" w:cs="仿宋"/>
                <w:sz w:val="32"/>
                <w:szCs w:val="32"/>
                <w:lang w:bidi="ar"/>
              </w:rPr>
              <w:t>日</w:t>
            </w:r>
          </w:p>
          <w:p>
            <w:pPr>
              <w:ind w:firstLine="2755" w:firstLineChars="861"/>
              <w:jc w:val="left"/>
              <w:rPr>
                <w:rFonts w:eastAsia="黑体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</w:rPr>
      </w:pPr>
    </w:p>
    <w:sectPr>
      <w:footerReference r:id="rId9" w:type="default"/>
      <w:pgSz w:w="11906" w:h="16838"/>
      <w:pgMar w:top="1440" w:right="1797" w:bottom="1440" w:left="1797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8"/>
                    <w:sz w:val="28"/>
                  </w:rPr>
                  <w:fldChar w:fldCharType="begin"/>
                </w:r>
                <w:r>
                  <w:rPr>
                    <w:rStyle w:val="8"/>
                    <w:sz w:val="28"/>
                  </w:rPr>
                  <w:instrText xml:space="preserve"> PAGE </w:instrText>
                </w:r>
                <w:r>
                  <w:rPr>
                    <w:rStyle w:val="8"/>
                    <w:sz w:val="28"/>
                  </w:rPr>
                  <w:fldChar w:fldCharType="separate"/>
                </w:r>
                <w:r>
                  <w:rPr>
                    <w:rStyle w:val="8"/>
                    <w:sz w:val="28"/>
                  </w:rPr>
                  <w:t>1</w:t>
                </w:r>
                <w:r>
                  <w:rPr>
                    <w:rStyle w:val="8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sz w:val="2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8"/>
                    <w:sz w:val="28"/>
                  </w:rPr>
                  <w:fldChar w:fldCharType="begin"/>
                </w:r>
                <w:r>
                  <w:rPr>
                    <w:rStyle w:val="8"/>
                    <w:sz w:val="28"/>
                  </w:rPr>
                  <w:instrText xml:space="preserve"> PAGE </w:instrText>
                </w:r>
                <w:r>
                  <w:rPr>
                    <w:rStyle w:val="8"/>
                    <w:sz w:val="28"/>
                  </w:rPr>
                  <w:fldChar w:fldCharType="separate"/>
                </w:r>
                <w:r>
                  <w:rPr>
                    <w:rStyle w:val="8"/>
                    <w:sz w:val="28"/>
                  </w:rPr>
                  <w:t>1</w:t>
                </w:r>
                <w:r>
                  <w:rPr>
                    <w:rStyle w:val="8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16A24DD"/>
    <w:rsid w:val="1FFE4B3F"/>
    <w:rsid w:val="33FDDB40"/>
    <w:rsid w:val="38FFAB48"/>
    <w:rsid w:val="3F2F1B6C"/>
    <w:rsid w:val="3FF74F4E"/>
    <w:rsid w:val="53DD6822"/>
    <w:rsid w:val="53FBE787"/>
    <w:rsid w:val="577F99AB"/>
    <w:rsid w:val="5A6E071A"/>
    <w:rsid w:val="5B9713C5"/>
    <w:rsid w:val="5CFBCD87"/>
    <w:rsid w:val="5D5EAFA3"/>
    <w:rsid w:val="6E6FA969"/>
    <w:rsid w:val="6EBF78C6"/>
    <w:rsid w:val="6EFE5023"/>
    <w:rsid w:val="77F759C6"/>
    <w:rsid w:val="78031D0F"/>
    <w:rsid w:val="7BDFCBCC"/>
    <w:rsid w:val="7EFE80E6"/>
    <w:rsid w:val="7F3FFE08"/>
    <w:rsid w:val="7F8ADBDA"/>
    <w:rsid w:val="7FF7838F"/>
    <w:rsid w:val="7FFDC1C0"/>
    <w:rsid w:val="9741D40D"/>
    <w:rsid w:val="9EBFA083"/>
    <w:rsid w:val="9FBD4D2E"/>
    <w:rsid w:val="9FE9597F"/>
    <w:rsid w:val="B7F99729"/>
    <w:rsid w:val="BBF7E42E"/>
    <w:rsid w:val="BCBF5ECB"/>
    <w:rsid w:val="BFCD9BCF"/>
    <w:rsid w:val="C73ECF4E"/>
    <w:rsid w:val="CDFFB9A9"/>
    <w:rsid w:val="DCEA346A"/>
    <w:rsid w:val="DDF7E998"/>
    <w:rsid w:val="DE6D0793"/>
    <w:rsid w:val="F5C59A21"/>
    <w:rsid w:val="F67BE33A"/>
    <w:rsid w:val="F9FB66D5"/>
    <w:rsid w:val="FAEF9BE2"/>
    <w:rsid w:val="FCBF52B4"/>
    <w:rsid w:val="FDFE0C78"/>
    <w:rsid w:val="FF578736"/>
    <w:rsid w:val="FF7FE5E8"/>
    <w:rsid w:val="FFA7C7A6"/>
    <w:rsid w:val="FFBEF9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2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2019-09-18T14:10:00Z</dcterms:created>
  <dc:creator>CN=李小鹏/OU=办公室/O=CZCE</dc:creator>
  <cp:lastModifiedBy>王新宇</cp:lastModifiedBy>
  <cp:lastPrinted>2026-05-22T22:06:00Z</cp:lastPrinted>
  <dcterms:modified xsi:type="dcterms:W3CDTF">2026-05-21T15:31:57Z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48FB90079799466D8A2982291B334C4D</vt:lpwstr>
  </property>
  <property fmtid="{D5CDD505-2E9C-101B-9397-08002B2CF9AE}" pid="4" name="DocID">
    <vt:lpwstr>587079979232</vt:lpwstr>
  </property>
</Properties>
</file>