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bidi w:val="0"/>
        <w:spacing w:line="360" w:lineRule="auto"/>
        <w:jc w:val="left"/>
        <w:rPr>
          <w:rFonts w:hint="default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>
      <w:pPr>
        <w:suppressAutoHyphens/>
        <w:bidi w:val="0"/>
        <w:spacing w:line="360" w:lineRule="auto"/>
        <w:jc w:val="center"/>
        <w:rPr>
          <w:rFonts w:ascii="Calibri" w:hAnsi="Calibri"/>
          <w:b/>
          <w:color w:val="auto"/>
          <w:sz w:val="36"/>
          <w:szCs w:val="32"/>
        </w:rPr>
      </w:pPr>
      <w:r>
        <w:rPr>
          <w:rFonts w:hint="eastAsia" w:ascii="Calibri" w:hAnsi="Calibri"/>
          <w:b/>
          <w:color w:val="auto"/>
          <w:sz w:val="36"/>
          <w:szCs w:val="32"/>
        </w:rPr>
        <w:t>郑商所期权做市商资格申请表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756"/>
        <w:gridCol w:w="708"/>
        <w:gridCol w:w="1337"/>
        <w:gridCol w:w="1171"/>
        <w:gridCol w:w="2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申请单位名称</w:t>
            </w:r>
          </w:p>
        </w:tc>
        <w:tc>
          <w:tcPr>
            <w:tcW w:w="36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申请做市品种</w:t>
            </w:r>
          </w:p>
        </w:tc>
        <w:tc>
          <w:tcPr>
            <w:tcW w:w="36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申请单位注册地址及办公地址</w:t>
            </w:r>
          </w:p>
        </w:tc>
        <w:tc>
          <w:tcPr>
            <w:tcW w:w="36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法人代表姓名</w:t>
            </w:r>
          </w:p>
        </w:tc>
        <w:tc>
          <w:tcPr>
            <w:tcW w:w="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组织机构代码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所在会员名称</w:t>
            </w:r>
          </w:p>
        </w:tc>
        <w:tc>
          <w:tcPr>
            <w:tcW w:w="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会员联系人及电话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会员地址</w:t>
            </w:r>
          </w:p>
        </w:tc>
        <w:tc>
          <w:tcPr>
            <w:tcW w:w="367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做市技术系统名称</w:t>
            </w:r>
          </w:p>
        </w:tc>
        <w:tc>
          <w:tcPr>
            <w:tcW w:w="8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1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做市技术系统开发商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做市负责人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职位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电话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邮箱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做市联系人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职位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uppressAutoHyphens/>
              <w:bidi w:val="0"/>
              <w:jc w:val="lef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电话</w:t>
            </w:r>
          </w:p>
        </w:tc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邮箱</w:t>
            </w:r>
          </w:p>
        </w:tc>
        <w:tc>
          <w:tcPr>
            <w:tcW w:w="1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本机构承诺遵守郑商所各项规定，所提供材料真实、准确、完整，不存在虚假记载、误导性陈述和重大遗漏。</w:t>
            </w:r>
          </w:p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特此声明。</w:t>
            </w:r>
          </w:p>
          <w:p>
            <w:pPr>
              <w:suppressAutoHyphens/>
              <w:bidi w:val="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firstLine="480" w:firstLineChars="200"/>
              <w:jc w:val="left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申请单位法定代表人签章                   申请单位公章</w:t>
            </w:r>
          </w:p>
          <w:p>
            <w:pPr>
              <w:suppressAutoHyphens/>
              <w:bidi w:val="0"/>
              <w:ind w:right="144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right="144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 xml:space="preserve">  年    月    日</w:t>
            </w:r>
          </w:p>
          <w:p>
            <w:pPr>
              <w:suppressAutoHyphens/>
              <w:bidi w:val="0"/>
              <w:ind w:right="1440"/>
              <w:jc w:val="both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本公司同意该申请单位通过本公司开展做市交易，对做市风险有充分认识，采取了相应的风险防控措施，将严格按照要求为做市商客户申请、注销做市交易编码，并积极配合郑商所对做市商客户进行监督管理。</w:t>
            </w:r>
          </w:p>
          <w:p>
            <w:pPr>
              <w:suppressAutoHyphens/>
              <w:bidi w:val="0"/>
              <w:spacing w:line="360" w:lineRule="auto"/>
              <w:ind w:firstLine="480" w:firstLineChars="200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firstLine="480" w:firstLineChars="200"/>
              <w:jc w:val="left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会员法定代表人签章                       期货公司公章</w:t>
            </w:r>
          </w:p>
          <w:p>
            <w:pPr>
              <w:suppressAutoHyphens/>
              <w:bidi w:val="0"/>
              <w:ind w:right="132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  <w:p>
            <w:pPr>
              <w:suppressAutoHyphens/>
              <w:bidi w:val="0"/>
              <w:ind w:right="132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color w:val="auto"/>
                <w:sz w:val="24"/>
                <w:szCs w:val="22"/>
              </w:rPr>
              <w:t>年    月    日</w:t>
            </w:r>
          </w:p>
          <w:p>
            <w:pPr>
              <w:suppressAutoHyphens/>
              <w:bidi w:val="0"/>
              <w:ind w:right="1440"/>
              <w:jc w:val="right"/>
              <w:rPr>
                <w:rFonts w:ascii="Calibri" w:hAnsi="Calibri" w:eastAsia="仿宋"/>
                <w:color w:val="auto"/>
                <w:sz w:val="24"/>
                <w:szCs w:val="2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1FF61181"/>
    <w:rsid w:val="2AF70E96"/>
    <w:rsid w:val="2BBA505F"/>
    <w:rsid w:val="2D2A393B"/>
    <w:rsid w:val="37335B48"/>
    <w:rsid w:val="3AA452E6"/>
    <w:rsid w:val="3B7F12F6"/>
    <w:rsid w:val="3CAB6066"/>
    <w:rsid w:val="3E7D6B85"/>
    <w:rsid w:val="3EEB5C2E"/>
    <w:rsid w:val="4D353BB5"/>
    <w:rsid w:val="4ECDED04"/>
    <w:rsid w:val="52192FF5"/>
    <w:rsid w:val="55F5057F"/>
    <w:rsid w:val="59B79A59"/>
    <w:rsid w:val="5E5A057F"/>
    <w:rsid w:val="5EB90473"/>
    <w:rsid w:val="5FDE6EA2"/>
    <w:rsid w:val="6D79709B"/>
    <w:rsid w:val="6F7D74CF"/>
    <w:rsid w:val="715B00CE"/>
    <w:rsid w:val="77F3613B"/>
    <w:rsid w:val="7A772B63"/>
    <w:rsid w:val="7B3F3036"/>
    <w:rsid w:val="7BB8C480"/>
    <w:rsid w:val="7BFE20CC"/>
    <w:rsid w:val="7BFF2774"/>
    <w:rsid w:val="7DFCE74D"/>
    <w:rsid w:val="7F737DF6"/>
    <w:rsid w:val="9BAC124F"/>
    <w:rsid w:val="9F5FD248"/>
    <w:rsid w:val="A7EF3D1F"/>
    <w:rsid w:val="ABF5E746"/>
    <w:rsid w:val="B5EC60C5"/>
    <w:rsid w:val="BEBB9AC4"/>
    <w:rsid w:val="D7BBC042"/>
    <w:rsid w:val="DC8F2C55"/>
    <w:rsid w:val="DDFD3214"/>
    <w:rsid w:val="EFDA168B"/>
    <w:rsid w:val="EFFFAC68"/>
    <w:rsid w:val="EFFFCF4D"/>
    <w:rsid w:val="F2EE2471"/>
    <w:rsid w:val="F6771AA9"/>
    <w:rsid w:val="F7FDD07B"/>
    <w:rsid w:val="F9ABA3C3"/>
    <w:rsid w:val="FDF7056A"/>
    <w:rsid w:val="FEBD04FD"/>
    <w:rsid w:val="FEF5D9AC"/>
    <w:rsid w:val="FEFFED98"/>
    <w:rsid w:val="FF36690E"/>
    <w:rsid w:val="FF394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25</Pages>
  <Words>115</Words>
  <Characters>123</Characters>
  <Lines>2</Lines>
  <Paragraphs>1</Paragraphs>
  <TotalTime>109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2019-09-22T16:35:00Z</dcterms:created>
  <dc:creator>CN=李小鹏/OU=办公室/O=CZCE</dc:creator>
  <cp:lastModifiedBy>王新宇</cp:lastModifiedBy>
  <dcterms:modified xsi:type="dcterms:W3CDTF">2026-05-26T14:58:38Z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