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44"/>
          <w:szCs w:val="44"/>
        </w:rPr>
      </w:pPr>
      <w:bookmarkStart w:id="3" w:name="_GoBack"/>
      <w:bookmarkEnd w:id="3"/>
      <w:r>
        <w:rPr>
          <w:rFonts w:hint="default" w:ascii="Times New Roman" w:hAnsi="Times New Roman" w:eastAsia="黑体" w:cs="Times New Roman"/>
          <w:sz w:val="32"/>
          <w:szCs w:val="32"/>
        </w:rPr>
        <w:t>附  件</w:t>
      </w:r>
    </w:p>
    <w:p>
      <w:pPr>
        <w:jc w:val="center"/>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rPr>
        <w:t>指定</w:t>
      </w:r>
      <w:r>
        <w:rPr>
          <w:rFonts w:hint="default" w:ascii="Times New Roman" w:hAnsi="Times New Roman" w:eastAsia="黑体" w:cs="Times New Roman"/>
          <w:sz w:val="44"/>
          <w:szCs w:val="44"/>
          <w:lang w:eastAsia="zh-CN"/>
        </w:rPr>
        <w:t>丙烯</w:t>
      </w:r>
      <w:r>
        <w:rPr>
          <w:rFonts w:hint="default" w:ascii="Times New Roman" w:hAnsi="Times New Roman" w:eastAsia="黑体" w:cs="Times New Roman"/>
          <w:sz w:val="44"/>
          <w:szCs w:val="44"/>
        </w:rPr>
        <w:t>交割仓（厂）库</w:t>
      </w:r>
      <w:r>
        <w:rPr>
          <w:rFonts w:hint="default" w:ascii="Times New Roman" w:hAnsi="Times New Roman" w:eastAsia="黑体" w:cs="Times New Roman"/>
          <w:sz w:val="44"/>
          <w:szCs w:val="44"/>
          <w:lang w:eastAsia="zh-CN"/>
        </w:rPr>
        <w:t>信息表</w:t>
      </w: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一、指定</w:t>
      </w:r>
      <w:r>
        <w:rPr>
          <w:rFonts w:hint="default" w:ascii="Times New Roman" w:hAnsi="Times New Roman" w:eastAsia="黑体" w:cs="Times New Roman"/>
          <w:sz w:val="32"/>
          <w:szCs w:val="32"/>
          <w:lang w:eastAsia="zh-CN"/>
        </w:rPr>
        <w:t>丙烯</w:t>
      </w:r>
      <w:r>
        <w:rPr>
          <w:rFonts w:hint="default" w:ascii="Times New Roman" w:hAnsi="Times New Roman" w:eastAsia="黑体" w:cs="Times New Roman"/>
          <w:sz w:val="32"/>
          <w:szCs w:val="32"/>
        </w:rPr>
        <w:t>交割仓库</w:t>
      </w:r>
    </w:p>
    <w:p>
      <w:pPr>
        <w:ind w:firstLine="640" w:firstLineChars="200"/>
        <w:rPr>
          <w:rFonts w:ascii="Times New Roman" w:hAnsi="Times New Roman" w:eastAsia="楷体"/>
          <w:sz w:val="32"/>
        </w:rPr>
      </w:pPr>
      <w:r>
        <w:rPr>
          <w:rFonts w:hint="default" w:ascii="Times New Roman" w:hAnsi="Times New Roman" w:eastAsia="楷体" w:cs="Times New Roman"/>
          <w:sz w:val="32"/>
          <w:szCs w:val="32"/>
        </w:rPr>
        <w:t>（一）</w:t>
      </w:r>
      <w:r>
        <w:rPr>
          <w:rFonts w:hint="default" w:ascii="Times New Roman" w:hAnsi="Times New Roman" w:eastAsia="楷体"/>
          <w:sz w:val="32"/>
        </w:rPr>
        <w:t>扬州恒基达鑫国际化工仓储有限公司</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编号：08</w:t>
      </w:r>
      <w:r>
        <w:rPr>
          <w:rFonts w:ascii="Times New Roman" w:hAnsi="Times New Roman" w:eastAsia="仿宋" w:cs="Times New Roman"/>
          <w:sz w:val="32"/>
          <w:szCs w:val="32"/>
        </w:rPr>
        <w:t>37</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简称：扬州恒基达鑫</w:t>
      </w:r>
    </w:p>
    <w:p>
      <w:pPr>
        <w:ind w:firstLine="640" w:firstLineChars="200"/>
        <w:rPr>
          <w:rFonts w:ascii="Times New Roman" w:hAnsi="Times New Roman" w:eastAsia="仿宋" w:cs="Times New Roman"/>
          <w:sz w:val="32"/>
          <w:szCs w:val="32"/>
        </w:rPr>
      </w:pPr>
      <w:bookmarkStart w:id="0" w:name="OLE_LINK69"/>
      <w:bookmarkStart w:id="1" w:name="OLE_LINK68"/>
      <w:r>
        <w:rPr>
          <w:rFonts w:hint="default" w:ascii="Times New Roman" w:hAnsi="Times New Roman" w:eastAsia="仿宋" w:cs="Times New Roman"/>
          <w:sz w:val="32"/>
          <w:szCs w:val="32"/>
        </w:rPr>
        <w:t>地址：江苏省扬州市仪征大连路8</w:t>
      </w:r>
      <w:r>
        <w:rPr>
          <w:rFonts w:ascii="Times New Roman" w:hAnsi="Times New Roman" w:eastAsia="仿宋" w:cs="Times New Roman"/>
          <w:sz w:val="32"/>
          <w:szCs w:val="32"/>
        </w:rPr>
        <w:t>-8号</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联系人：</w:t>
      </w:r>
      <w:r>
        <w:rPr>
          <w:rFonts w:hint="default" w:ascii="Times New Roman" w:hAnsi="Times New Roman" w:eastAsia="仿宋" w:cs="Times New Roman"/>
          <w:sz w:val="32"/>
          <w:szCs w:val="32"/>
          <w:lang w:eastAsia="zh-CN"/>
        </w:rPr>
        <w:t>陈昊轩</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联系电话：</w:t>
      </w:r>
      <w:bookmarkEnd w:id="0"/>
      <w:bookmarkEnd w:id="1"/>
      <w:r>
        <w:rPr>
          <w:rFonts w:hint="default" w:ascii="Times New Roman" w:hAnsi="Times New Roman" w:eastAsia="仿宋" w:cs="Times New Roman"/>
          <w:sz w:val="32"/>
          <w:szCs w:val="32"/>
          <w:lang w:val="en-US" w:eastAsia="zh-CN"/>
        </w:rPr>
        <w:t>18012335863</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（二）</w:t>
      </w:r>
      <w:r>
        <w:rPr>
          <w:rFonts w:hint="default" w:ascii="Times New Roman" w:hAnsi="Times New Roman" w:eastAsia="楷体"/>
          <w:sz w:val="32"/>
        </w:rPr>
        <w:t>浙江物产化工港储有限公司</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编号：2</w:t>
      </w:r>
      <w:r>
        <w:rPr>
          <w:rFonts w:ascii="Times New Roman" w:hAnsi="Times New Roman" w:eastAsia="仿宋" w:cs="Times New Roman"/>
          <w:sz w:val="32"/>
          <w:szCs w:val="32"/>
        </w:rPr>
        <w:t>701</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简称：物产港储</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地址：浙江省平湖市独山港镇白沙路333号</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联系人：张稳</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联系电话：</w:t>
      </w:r>
      <w:r>
        <w:rPr>
          <w:rFonts w:ascii="Times New Roman" w:hAnsi="Times New Roman" w:eastAsia="仿宋" w:cs="Times New Roman"/>
          <w:sz w:val="32"/>
          <w:szCs w:val="32"/>
        </w:rPr>
        <w:t>18057355885</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二、指定</w:t>
      </w:r>
      <w:r>
        <w:rPr>
          <w:rFonts w:hint="default" w:ascii="Times New Roman" w:hAnsi="Times New Roman" w:eastAsia="黑体" w:cs="Times New Roman"/>
          <w:sz w:val="32"/>
          <w:szCs w:val="32"/>
          <w:lang w:eastAsia="zh-CN"/>
        </w:rPr>
        <w:t>丙烯</w:t>
      </w:r>
      <w:r>
        <w:rPr>
          <w:rFonts w:hint="default" w:ascii="Times New Roman" w:hAnsi="Times New Roman" w:eastAsia="黑体" w:cs="Times New Roman"/>
          <w:sz w:val="32"/>
          <w:szCs w:val="32"/>
        </w:rPr>
        <w:t>交割厂库</w:t>
      </w:r>
    </w:p>
    <w:p>
      <w:pPr>
        <w:ind w:firstLine="640" w:firstLineChars="200"/>
        <w:rPr>
          <w:rFonts w:ascii="Times New Roman" w:hAnsi="Times New Roman" w:eastAsia="楷体"/>
          <w:sz w:val="32"/>
        </w:rPr>
      </w:pPr>
      <w:r>
        <w:rPr>
          <w:rFonts w:hint="default" w:ascii="Times New Roman" w:hAnsi="Times New Roman" w:eastAsia="楷体" w:cs="Times New Roman"/>
          <w:sz w:val="32"/>
          <w:szCs w:val="32"/>
        </w:rPr>
        <w:t>（一）</w:t>
      </w:r>
      <w:r>
        <w:rPr>
          <w:rFonts w:hint="default" w:ascii="Times New Roman" w:hAnsi="Times New Roman" w:eastAsia="楷体"/>
          <w:sz w:val="32"/>
        </w:rPr>
        <w:t>南京诚志清洁能源有限公司</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编号：</w:t>
      </w:r>
      <w:r>
        <w:rPr>
          <w:rFonts w:ascii="Times New Roman" w:hAnsi="Times New Roman" w:eastAsia="仿宋" w:cs="Times New Roman"/>
          <w:sz w:val="32"/>
          <w:szCs w:val="32"/>
        </w:rPr>
        <w:t>0835</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简称：南京诚志</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地址：南京市江北新区长芦街道方水路118号</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联系人：娄海杰</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联系电话：18</w:t>
      </w:r>
      <w:r>
        <w:rPr>
          <w:rFonts w:ascii="Times New Roman" w:hAnsi="Times New Roman" w:eastAsia="仿宋" w:cs="Times New Roman"/>
          <w:sz w:val="32"/>
          <w:szCs w:val="32"/>
        </w:rPr>
        <w:t>600818429</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提货点：</w:t>
      </w:r>
      <w:r>
        <w:rPr>
          <w:rFonts w:hint="default" w:ascii="Times New Roman" w:hAnsi="Times New Roman" w:eastAsia="仿宋" w:cs="Times New Roman"/>
          <w:sz w:val="32"/>
          <w:szCs w:val="32"/>
        </w:rPr>
        <w:t>南京诚志永清能源科技有限公司（南京市江北新区长芦街道赵桥河路78号），双方另有约定的除外。</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日最低发货量：</w:t>
      </w:r>
      <w:r>
        <w:rPr>
          <w:rFonts w:hint="default" w:ascii="Times New Roman" w:hAnsi="Times New Roman" w:eastAsia="仿宋" w:cs="Times New Roman"/>
          <w:sz w:val="32"/>
          <w:szCs w:val="32"/>
        </w:rPr>
        <w:t>7</w:t>
      </w:r>
      <w:r>
        <w:rPr>
          <w:rFonts w:ascii="Times New Roman" w:hAnsi="Times New Roman" w:eastAsia="仿宋" w:cs="Times New Roman"/>
          <w:sz w:val="32"/>
          <w:szCs w:val="32"/>
        </w:rPr>
        <w:t>00吨</w:t>
      </w:r>
      <w:r>
        <w:rPr>
          <w:rFonts w:hint="default" w:ascii="Times New Roman" w:hAnsi="Times New Roman" w:eastAsia="仿宋" w:cs="Times New Roman"/>
          <w:sz w:val="32"/>
          <w:szCs w:val="32"/>
        </w:rPr>
        <w:t>/</w:t>
      </w:r>
      <w:r>
        <w:rPr>
          <w:rFonts w:ascii="Times New Roman" w:hAnsi="Times New Roman" w:eastAsia="仿宋" w:cs="Times New Roman"/>
          <w:sz w:val="32"/>
          <w:szCs w:val="32"/>
        </w:rPr>
        <w:t>天</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ascii="Times New Roman" w:hAnsi="Times New Roman" w:eastAsia="楷体"/>
          <w:sz w:val="32"/>
        </w:rPr>
      </w:pPr>
      <w:r>
        <w:rPr>
          <w:rFonts w:hint="default" w:ascii="Times New Roman" w:hAnsi="Times New Roman" w:eastAsia="楷体" w:cs="Times New Roman"/>
          <w:sz w:val="32"/>
          <w:szCs w:val="32"/>
        </w:rPr>
        <w:t>（二）</w:t>
      </w:r>
      <w:r>
        <w:rPr>
          <w:rFonts w:hint="default" w:ascii="Times New Roman" w:hAnsi="Times New Roman" w:eastAsia="楷体"/>
          <w:sz w:val="32"/>
        </w:rPr>
        <w:t>中化国际化学科技（海南）有限公司</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编号：2418</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简称：中化国际海南</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地址：海南省洋浦经济开发区新英湾区保税港区邱黄路2号综合楼418室</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联系人：</w:t>
      </w:r>
      <w:r>
        <w:rPr>
          <w:rFonts w:hint="default" w:ascii="Times New Roman" w:hAnsi="Times New Roman" w:eastAsia="仿宋" w:cs="Times New Roman"/>
          <w:sz w:val="32"/>
          <w:szCs w:val="32"/>
          <w:lang w:eastAsia="zh-CN"/>
        </w:rPr>
        <w:t>陈红涛</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联系电话：1</w:t>
      </w:r>
      <w:r>
        <w:rPr>
          <w:rFonts w:hint="default" w:ascii="Times New Roman" w:hAnsi="Times New Roman" w:eastAsia="仿宋" w:cs="Times New Roman"/>
          <w:sz w:val="32"/>
          <w:szCs w:val="32"/>
          <w:lang w:val="en-US" w:eastAsia="zh-CN"/>
        </w:rPr>
        <w:t>5066885446</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提货点：江苏瑞恒新材料科技有限公司（江苏省连云港市徐圩新区石化七道28号），双方另有约定的除外。</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日最低发货量：</w:t>
      </w:r>
      <w:r>
        <w:rPr>
          <w:rFonts w:hint="default" w:ascii="Times New Roman" w:hAnsi="Times New Roman" w:eastAsia="仿宋" w:cs="Times New Roman"/>
          <w:sz w:val="32"/>
          <w:szCs w:val="32"/>
        </w:rPr>
        <w:t>1</w:t>
      </w:r>
      <w:r>
        <w:rPr>
          <w:rFonts w:ascii="Times New Roman" w:hAnsi="Times New Roman" w:eastAsia="仿宋" w:cs="Times New Roman"/>
          <w:sz w:val="32"/>
          <w:szCs w:val="32"/>
        </w:rPr>
        <w:t>000吨</w:t>
      </w:r>
      <w:r>
        <w:rPr>
          <w:rFonts w:hint="default" w:ascii="Times New Roman" w:hAnsi="Times New Roman" w:eastAsia="仿宋" w:cs="Times New Roman"/>
          <w:sz w:val="32"/>
          <w:szCs w:val="32"/>
        </w:rPr>
        <w:t>/</w:t>
      </w:r>
      <w:r>
        <w:rPr>
          <w:rFonts w:ascii="Times New Roman" w:hAnsi="Times New Roman" w:eastAsia="仿宋" w:cs="Times New Roman"/>
          <w:sz w:val="32"/>
          <w:szCs w:val="32"/>
        </w:rPr>
        <w:t>天</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（三）</w:t>
      </w:r>
      <w:r>
        <w:rPr>
          <w:rFonts w:ascii="Times New Roman" w:hAnsi="Times New Roman" w:eastAsia="楷体"/>
          <w:sz w:val="32"/>
        </w:rPr>
        <w:t>东华能源（张家港）新材料有限公司</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编号：</w:t>
      </w:r>
      <w:r>
        <w:rPr>
          <w:rFonts w:ascii="Times New Roman" w:hAnsi="Times New Roman" w:eastAsia="仿宋" w:cs="Times New Roman"/>
          <w:sz w:val="32"/>
          <w:szCs w:val="32"/>
        </w:rPr>
        <w:t>2702</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简称：东华张家港</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地址：江苏</w:t>
      </w:r>
      <w:r>
        <w:rPr>
          <w:rFonts w:hint="default" w:ascii="Times New Roman" w:hAnsi="Times New Roman" w:eastAsia="仿宋" w:cs="Times New Roman"/>
          <w:sz w:val="32"/>
          <w:szCs w:val="32"/>
          <w:lang w:eastAsia="zh-CN"/>
        </w:rPr>
        <w:t>省张家港市</w:t>
      </w:r>
      <w:r>
        <w:rPr>
          <w:rFonts w:hint="default" w:ascii="Times New Roman" w:hAnsi="Times New Roman" w:eastAsia="仿宋" w:cs="Times New Roman"/>
          <w:sz w:val="32"/>
          <w:szCs w:val="32"/>
        </w:rPr>
        <w:t>扬子江化学工业园长江北路西侧3号</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联系人：刘夏</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联系电话：18151679332</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日最低发货量：1400吨/天</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ascii="Times New Roman" w:hAnsi="Times New Roman" w:eastAsia="楷体"/>
          <w:sz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四</w:t>
      </w:r>
      <w:r>
        <w:rPr>
          <w:rFonts w:hint="default" w:ascii="Times New Roman" w:hAnsi="Times New Roman" w:eastAsia="楷体" w:cs="Times New Roman"/>
          <w:sz w:val="32"/>
          <w:szCs w:val="32"/>
        </w:rPr>
        <w:t>）上海煜驰进出口有限公司</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编号：2</w:t>
      </w:r>
      <w:r>
        <w:rPr>
          <w:rFonts w:ascii="Times New Roman" w:hAnsi="Times New Roman" w:eastAsia="仿宋" w:cs="Times New Roman"/>
          <w:sz w:val="32"/>
          <w:szCs w:val="32"/>
        </w:rPr>
        <w:t>703</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简称：上海煜驰</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地址：中国（上海）自由贸易试验区临港新片区业盛路188号A-1105室</w:t>
      </w:r>
    </w:p>
    <w:p>
      <w:pPr>
        <w:ind w:firstLine="640" w:firstLineChars="200"/>
        <w:rPr>
          <w:rFonts w:hint="default" w:ascii="Times New Roman" w:hAnsi="Times New Roman" w:eastAsia="仿宋" w:cs="Times New Roman"/>
          <w:sz w:val="32"/>
          <w:szCs w:val="32"/>
          <w:highlight w:val="yellow"/>
          <w:lang w:val="en-US" w:eastAsia="zh-CN"/>
        </w:rPr>
      </w:pPr>
      <w:r>
        <w:rPr>
          <w:rFonts w:hint="default" w:ascii="Times New Roman" w:hAnsi="Times New Roman" w:eastAsia="仿宋" w:cs="Times New Roman"/>
          <w:sz w:val="32"/>
          <w:szCs w:val="32"/>
        </w:rPr>
        <w:t>联系人：</w:t>
      </w:r>
      <w:r>
        <w:rPr>
          <w:rFonts w:hint="default" w:ascii="Times New Roman" w:hAnsi="Times New Roman" w:eastAsia="仿宋" w:cs="Times New Roman"/>
          <w:sz w:val="32"/>
          <w:szCs w:val="32"/>
          <w:lang w:eastAsia="zh-CN"/>
        </w:rPr>
        <w:t>薛亮</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联系电话：</w:t>
      </w:r>
      <w:r>
        <w:rPr>
          <w:rFonts w:hint="default" w:ascii="Times New Roman" w:hAnsi="Times New Roman" w:eastAsia="仿宋" w:cs="Times New Roman"/>
          <w:sz w:val="32"/>
          <w:szCs w:val="32"/>
          <w:lang w:val="en-US" w:eastAsia="zh-CN"/>
        </w:rPr>
        <w:t>13761578549</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提货点：</w:t>
      </w:r>
      <w:r>
        <w:rPr>
          <w:rFonts w:hint="default" w:ascii="Times New Roman" w:hAnsi="Times New Roman" w:eastAsia="仿宋"/>
          <w:sz w:val="32"/>
        </w:rPr>
        <w:t>常州宏川石化仓储有限公司</w:t>
      </w:r>
      <w:r>
        <w:rPr>
          <w:rFonts w:hint="default" w:ascii="Times New Roman" w:hAnsi="Times New Roman" w:eastAsia="仿宋" w:cs="Times New Roman"/>
          <w:sz w:val="32"/>
          <w:szCs w:val="32"/>
        </w:rPr>
        <w:t>（江苏省常州市新北区春江镇圩塘江边工业园龙江北路1585号），双方另有约定的除外。</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日最低发货量：</w:t>
      </w:r>
      <w:r>
        <w:rPr>
          <w:rFonts w:hint="default" w:ascii="Times New Roman" w:hAnsi="Times New Roman" w:eastAsia="仿宋" w:cs="Times New Roman"/>
          <w:sz w:val="32"/>
          <w:szCs w:val="32"/>
          <w:lang w:val="en-US" w:eastAsia="zh-CN"/>
        </w:rPr>
        <w:t>500</w:t>
      </w:r>
      <w:r>
        <w:rPr>
          <w:rFonts w:hint="default" w:ascii="Times New Roman" w:hAnsi="Times New Roman" w:eastAsia="仿宋" w:cs="Times New Roman"/>
          <w:sz w:val="32"/>
          <w:szCs w:val="32"/>
        </w:rPr>
        <w:t>吨/天</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ascii="Times New Roman" w:hAnsi="Times New Roman" w:eastAsia="楷体"/>
          <w:sz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五</w:t>
      </w:r>
      <w:r>
        <w:rPr>
          <w:rFonts w:hint="default" w:ascii="Times New Roman" w:hAnsi="Times New Roman" w:eastAsia="楷体" w:cs="Times New Roman"/>
          <w:sz w:val="32"/>
          <w:szCs w:val="32"/>
        </w:rPr>
        <w:t>）</w:t>
      </w:r>
      <w:r>
        <w:rPr>
          <w:rFonts w:ascii="Times New Roman" w:hAnsi="Times New Roman" w:eastAsia="楷体"/>
          <w:sz w:val="32"/>
        </w:rPr>
        <w:t>浙江卫星能源有限公司</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编号：2</w:t>
      </w:r>
      <w:r>
        <w:rPr>
          <w:rFonts w:ascii="Times New Roman" w:hAnsi="Times New Roman" w:eastAsia="仿宋" w:cs="Times New Roman"/>
          <w:sz w:val="32"/>
          <w:szCs w:val="32"/>
        </w:rPr>
        <w:t>70</w:t>
      </w:r>
      <w:r>
        <w:rPr>
          <w:rFonts w:hint="default" w:ascii="Times New Roman" w:hAnsi="Times New Roman" w:eastAsia="仿宋" w:cs="Times New Roman"/>
          <w:sz w:val="32"/>
          <w:szCs w:val="32"/>
          <w:lang w:val="en-US" w:eastAsia="zh-CN"/>
        </w:rPr>
        <w:t>4</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简称：卫星能源</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地址：</w:t>
      </w:r>
      <w:r>
        <w:rPr>
          <w:rFonts w:ascii="Times New Roman" w:hAnsi="Times New Roman" w:eastAsia="仿宋" w:cs="Times New Roman"/>
          <w:sz w:val="32"/>
          <w:szCs w:val="32"/>
        </w:rPr>
        <w:t>浙江省平湖市独山港镇兴港路1号</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联系人：戴欣媛</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联系电话：</w:t>
      </w:r>
      <w:r>
        <w:rPr>
          <w:rFonts w:ascii="Times New Roman" w:hAnsi="Times New Roman" w:eastAsia="仿宋" w:cs="Times New Roman"/>
          <w:sz w:val="32"/>
          <w:szCs w:val="32"/>
        </w:rPr>
        <w:t>17816419850</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日最低发货量：</w:t>
      </w:r>
      <w:r>
        <w:rPr>
          <w:rFonts w:hint="default" w:ascii="Times New Roman" w:hAnsi="Times New Roman" w:eastAsia="仿宋" w:cs="Times New Roman"/>
          <w:sz w:val="32"/>
          <w:szCs w:val="32"/>
        </w:rPr>
        <w:t>1</w:t>
      </w:r>
      <w:r>
        <w:rPr>
          <w:rFonts w:ascii="Times New Roman" w:hAnsi="Times New Roman" w:eastAsia="仿宋" w:cs="Times New Roman"/>
          <w:sz w:val="32"/>
          <w:szCs w:val="32"/>
        </w:rPr>
        <w:t>400吨</w:t>
      </w:r>
      <w:r>
        <w:rPr>
          <w:rFonts w:hint="default" w:ascii="Times New Roman" w:hAnsi="Times New Roman" w:eastAsia="仿宋" w:cs="Times New Roman"/>
          <w:sz w:val="32"/>
          <w:szCs w:val="32"/>
        </w:rPr>
        <w:t>/</w:t>
      </w:r>
      <w:r>
        <w:rPr>
          <w:rFonts w:ascii="Times New Roman" w:hAnsi="Times New Roman" w:eastAsia="仿宋" w:cs="Times New Roman"/>
          <w:sz w:val="32"/>
          <w:szCs w:val="32"/>
        </w:rPr>
        <w:t>天</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六</w:t>
      </w:r>
      <w:r>
        <w:rPr>
          <w:rFonts w:hint="default" w:ascii="Times New Roman" w:hAnsi="Times New Roman" w:eastAsia="楷体" w:cs="Times New Roman"/>
          <w:sz w:val="32"/>
          <w:szCs w:val="32"/>
        </w:rPr>
        <w:t>）</w:t>
      </w:r>
      <w:r>
        <w:rPr>
          <w:rFonts w:hint="default" w:ascii="Times New Roman" w:hAnsi="Times New Roman" w:eastAsia="楷体"/>
          <w:sz w:val="32"/>
        </w:rPr>
        <w:t>浙江鸿基石化股份有限公司</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编号：</w:t>
      </w:r>
      <w:r>
        <w:rPr>
          <w:rFonts w:ascii="Times New Roman" w:hAnsi="Times New Roman" w:eastAsia="仿宋" w:cs="Times New Roman"/>
          <w:sz w:val="32"/>
          <w:szCs w:val="32"/>
        </w:rPr>
        <w:t>270</w:t>
      </w:r>
      <w:r>
        <w:rPr>
          <w:rFonts w:hint="default" w:ascii="Times New Roman" w:hAnsi="Times New Roman" w:eastAsia="仿宋" w:cs="Times New Roman"/>
          <w:sz w:val="32"/>
          <w:szCs w:val="32"/>
          <w:lang w:val="en-US" w:eastAsia="zh-CN"/>
        </w:rPr>
        <w:t>5</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简称：鸿基石化</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地址：浙江省</w:t>
      </w:r>
      <w:r>
        <w:rPr>
          <w:rFonts w:hint="default" w:ascii="Times New Roman" w:hAnsi="Times New Roman" w:eastAsia="仿宋" w:cs="Times New Roman"/>
          <w:sz w:val="32"/>
          <w:szCs w:val="32"/>
          <w:lang w:eastAsia="zh-CN"/>
        </w:rPr>
        <w:t>平湖市</w:t>
      </w:r>
      <w:r>
        <w:rPr>
          <w:rFonts w:hint="default" w:ascii="Times New Roman" w:hAnsi="Times New Roman" w:eastAsia="仿宋" w:cs="Times New Roman"/>
          <w:sz w:val="32"/>
          <w:szCs w:val="32"/>
        </w:rPr>
        <w:t>东方大道365号</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联系人：龙科林</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联系电话：15967353683</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日最低发货量：8</w:t>
      </w:r>
      <w:r>
        <w:rPr>
          <w:rFonts w:ascii="Times New Roman" w:hAnsi="Times New Roman" w:eastAsia="仿宋" w:cs="Times New Roman"/>
          <w:sz w:val="32"/>
          <w:szCs w:val="32"/>
        </w:rPr>
        <w:t>00吨</w:t>
      </w:r>
      <w:r>
        <w:rPr>
          <w:rFonts w:hint="default" w:ascii="Times New Roman" w:hAnsi="Times New Roman" w:eastAsia="仿宋" w:cs="Times New Roman"/>
          <w:sz w:val="32"/>
          <w:szCs w:val="32"/>
        </w:rPr>
        <w:t>/</w:t>
      </w:r>
      <w:r>
        <w:rPr>
          <w:rFonts w:ascii="Times New Roman" w:hAnsi="Times New Roman" w:eastAsia="仿宋" w:cs="Times New Roman"/>
          <w:sz w:val="32"/>
          <w:szCs w:val="32"/>
        </w:rPr>
        <w:t>天</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七</w:t>
      </w:r>
      <w:r>
        <w:rPr>
          <w:rFonts w:hint="default" w:ascii="Times New Roman" w:hAnsi="Times New Roman" w:eastAsia="楷体" w:cs="Times New Roman"/>
          <w:sz w:val="32"/>
          <w:szCs w:val="32"/>
        </w:rPr>
        <w:t>）</w:t>
      </w:r>
      <w:r>
        <w:rPr>
          <w:rFonts w:hint="default" w:ascii="Times New Roman" w:hAnsi="Times New Roman" w:eastAsia="楷体"/>
          <w:sz w:val="32"/>
        </w:rPr>
        <w:t>中国石化化工销售有限公司</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编号：2510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简称：中石化化销</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地址：北京市朝阳区朝阳门北大街22号</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联系人：姚达</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联系电话：15811363698</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提货点1：中石化宁波镇海炼化有限公司（浙江省宁波市镇海区蛟川街道炼化路187号），双方另有约定的除外。</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日最低发货量：100吨/天</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提货点2：中国石油化工股份有限公司广州分公司（广州市黄埔区石化路广州石化化工区东门），双方另有约定的除外。</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日最低发货量：100吨/天</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升贴水：-100元/吨</w:t>
      </w:r>
    </w:p>
    <w:p>
      <w:pPr>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八</w:t>
      </w:r>
      <w:r>
        <w:rPr>
          <w:rFonts w:hint="default" w:ascii="Times New Roman" w:hAnsi="Times New Roman" w:eastAsia="楷体" w:cs="Times New Roman"/>
          <w:sz w:val="32"/>
          <w:szCs w:val="32"/>
        </w:rPr>
        <w:t>）</w:t>
      </w:r>
      <w:r>
        <w:rPr>
          <w:rFonts w:hint="default" w:ascii="Times New Roman" w:hAnsi="Times New Roman" w:eastAsia="楷体"/>
          <w:sz w:val="32"/>
        </w:rPr>
        <w:t>福建美得石化有限公司</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编号：</w:t>
      </w:r>
      <w:r>
        <w:rPr>
          <w:rFonts w:ascii="Times New Roman" w:hAnsi="Times New Roman" w:eastAsia="仿宋" w:cs="Times New Roman"/>
          <w:sz w:val="32"/>
          <w:szCs w:val="32"/>
        </w:rPr>
        <w:t>270</w:t>
      </w:r>
      <w:r>
        <w:rPr>
          <w:rFonts w:hint="default" w:ascii="Times New Roman" w:hAnsi="Times New Roman" w:eastAsia="仿宋" w:cs="Times New Roman"/>
          <w:sz w:val="32"/>
          <w:szCs w:val="32"/>
          <w:lang w:val="en-US" w:eastAsia="zh-CN"/>
        </w:rPr>
        <w:t>6</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简称：美得石化</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地址：福建省福清市江阴镇下石村196号</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联系人：郑小冬</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联系电话：1</w:t>
      </w:r>
      <w:r>
        <w:rPr>
          <w:rFonts w:ascii="Times New Roman" w:hAnsi="Times New Roman" w:eastAsia="仿宋" w:cs="Times New Roman"/>
          <w:sz w:val="32"/>
          <w:szCs w:val="32"/>
        </w:rPr>
        <w:t>3338415050</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日最低发货量：</w:t>
      </w:r>
      <w:r>
        <w:rPr>
          <w:rFonts w:hint="default" w:ascii="Times New Roman" w:hAnsi="Times New Roman" w:eastAsia="仿宋" w:cs="Times New Roman"/>
          <w:sz w:val="32"/>
          <w:szCs w:val="32"/>
        </w:rPr>
        <w:t>1</w:t>
      </w:r>
      <w:r>
        <w:rPr>
          <w:rFonts w:ascii="Times New Roman" w:hAnsi="Times New Roman" w:eastAsia="仿宋" w:cs="Times New Roman"/>
          <w:sz w:val="32"/>
          <w:szCs w:val="32"/>
        </w:rPr>
        <w:t>600吨</w:t>
      </w:r>
      <w:r>
        <w:rPr>
          <w:rFonts w:hint="default" w:ascii="Times New Roman" w:hAnsi="Times New Roman" w:eastAsia="仿宋" w:cs="Times New Roman"/>
          <w:sz w:val="32"/>
          <w:szCs w:val="32"/>
        </w:rPr>
        <w:t>/</w:t>
      </w:r>
      <w:r>
        <w:rPr>
          <w:rFonts w:ascii="Times New Roman" w:hAnsi="Times New Roman" w:eastAsia="仿宋" w:cs="Times New Roman"/>
          <w:sz w:val="32"/>
          <w:szCs w:val="32"/>
        </w:rPr>
        <w:t>天</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升贴水：-</w:t>
      </w:r>
      <w:r>
        <w:rPr>
          <w:rFonts w:ascii="Times New Roman" w:hAnsi="Times New Roman" w:eastAsia="仿宋" w:cs="Times New Roman"/>
          <w:sz w:val="32"/>
          <w:szCs w:val="32"/>
        </w:rPr>
        <w:t>10</w:t>
      </w:r>
      <w:r>
        <w:rPr>
          <w:rFonts w:hint="default" w:ascii="Times New Roman" w:hAnsi="Times New Roman" w:eastAsia="仿宋" w:cs="Times New Roman"/>
          <w:sz w:val="32"/>
          <w:szCs w:val="32"/>
        </w:rPr>
        <w:t>0元/吨</w:t>
      </w:r>
    </w:p>
    <w:p>
      <w:pPr>
        <w:ind w:firstLine="640" w:firstLineChars="200"/>
        <w:rPr>
          <w:rFonts w:ascii="Times New Roman" w:hAnsi="Times New Roman" w:eastAsia="楷体"/>
          <w:sz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九</w:t>
      </w:r>
      <w:r>
        <w:rPr>
          <w:rFonts w:hint="default" w:ascii="Times New Roman" w:hAnsi="Times New Roman" w:eastAsia="楷体" w:cs="Times New Roman"/>
          <w:sz w:val="32"/>
          <w:szCs w:val="32"/>
        </w:rPr>
        <w:t>）</w:t>
      </w:r>
      <w:r>
        <w:rPr>
          <w:rFonts w:hint="default" w:ascii="Times New Roman" w:hAnsi="Times New Roman" w:eastAsia="楷体"/>
          <w:sz w:val="32"/>
        </w:rPr>
        <w:t>东莞巨正源科技有限公司</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编号：2</w:t>
      </w:r>
      <w:r>
        <w:rPr>
          <w:rFonts w:ascii="Times New Roman" w:hAnsi="Times New Roman" w:eastAsia="仿宋" w:cs="Times New Roman"/>
          <w:sz w:val="32"/>
          <w:szCs w:val="32"/>
        </w:rPr>
        <w:t>70</w:t>
      </w:r>
      <w:r>
        <w:rPr>
          <w:rFonts w:hint="default" w:ascii="Times New Roman" w:hAnsi="Times New Roman" w:eastAsia="仿宋" w:cs="Times New Roman"/>
          <w:sz w:val="32"/>
          <w:szCs w:val="32"/>
          <w:lang w:val="en-US" w:eastAsia="zh-CN"/>
        </w:rPr>
        <w:t>7</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简称：东莞巨正源</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地址：广东省东莞市沙田镇石化三路19号</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联系人：孙树杰</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联系电话：</w:t>
      </w:r>
      <w:r>
        <w:rPr>
          <w:rFonts w:ascii="Times New Roman" w:hAnsi="Times New Roman" w:eastAsia="仿宋" w:cs="Times New Roman"/>
          <w:sz w:val="32"/>
          <w:szCs w:val="32"/>
        </w:rPr>
        <w:t>15989250868</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日最低发货量：</w:t>
      </w:r>
      <w:r>
        <w:rPr>
          <w:rFonts w:hint="default" w:ascii="Times New Roman" w:hAnsi="Times New Roman" w:eastAsia="仿宋" w:cs="Times New Roman"/>
          <w:sz w:val="32"/>
          <w:szCs w:val="32"/>
        </w:rPr>
        <w:t>2</w:t>
      </w:r>
      <w:r>
        <w:rPr>
          <w:rFonts w:ascii="Times New Roman" w:hAnsi="Times New Roman" w:eastAsia="仿宋" w:cs="Times New Roman"/>
          <w:sz w:val="32"/>
          <w:szCs w:val="32"/>
        </w:rPr>
        <w:t>000吨</w:t>
      </w:r>
      <w:r>
        <w:rPr>
          <w:rFonts w:hint="default" w:ascii="Times New Roman" w:hAnsi="Times New Roman" w:eastAsia="仿宋" w:cs="Times New Roman"/>
          <w:sz w:val="32"/>
          <w:szCs w:val="32"/>
        </w:rPr>
        <w:t>/</w:t>
      </w:r>
      <w:r>
        <w:rPr>
          <w:rFonts w:ascii="Times New Roman" w:hAnsi="Times New Roman" w:eastAsia="仿宋" w:cs="Times New Roman"/>
          <w:sz w:val="32"/>
          <w:szCs w:val="32"/>
        </w:rPr>
        <w:t>天</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升贴水：-</w:t>
      </w:r>
      <w:r>
        <w:rPr>
          <w:rFonts w:ascii="Times New Roman" w:hAnsi="Times New Roman" w:eastAsia="仿宋" w:cs="Times New Roman"/>
          <w:sz w:val="32"/>
          <w:szCs w:val="32"/>
        </w:rPr>
        <w:t>10</w:t>
      </w:r>
      <w:r>
        <w:rPr>
          <w:rFonts w:hint="default" w:ascii="Times New Roman" w:hAnsi="Times New Roman" w:eastAsia="仿宋" w:cs="Times New Roman"/>
          <w:sz w:val="32"/>
          <w:szCs w:val="32"/>
        </w:rPr>
        <w:t>0元/吨</w:t>
      </w:r>
    </w:p>
    <w:p>
      <w:pPr>
        <w:ind w:firstLine="640" w:firstLineChars="200"/>
        <w:rPr>
          <w:rFonts w:ascii="Times New Roman" w:hAnsi="Times New Roman" w:eastAsia="楷体"/>
          <w:sz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十</w:t>
      </w:r>
      <w:r>
        <w:rPr>
          <w:rFonts w:hint="default" w:ascii="Times New Roman" w:hAnsi="Times New Roman" w:eastAsia="楷体" w:cs="Times New Roman"/>
          <w:sz w:val="32"/>
          <w:szCs w:val="32"/>
        </w:rPr>
        <w:t>）</w:t>
      </w:r>
      <w:r>
        <w:rPr>
          <w:rFonts w:hint="default" w:ascii="Times New Roman" w:hAnsi="Times New Roman" w:eastAsia="楷体"/>
          <w:sz w:val="32"/>
        </w:rPr>
        <w:t>金能化学（青岛）有限公司</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编号：2</w:t>
      </w:r>
      <w:r>
        <w:rPr>
          <w:rFonts w:ascii="Times New Roman" w:hAnsi="Times New Roman" w:eastAsia="仿宋" w:cs="Times New Roman"/>
          <w:sz w:val="32"/>
          <w:szCs w:val="32"/>
        </w:rPr>
        <w:t>70</w:t>
      </w:r>
      <w:r>
        <w:rPr>
          <w:rFonts w:hint="default" w:ascii="Times New Roman" w:hAnsi="Times New Roman" w:eastAsia="仿宋" w:cs="Times New Roman"/>
          <w:sz w:val="32"/>
          <w:szCs w:val="32"/>
          <w:lang w:val="en-US" w:eastAsia="zh-CN"/>
        </w:rPr>
        <w:t>8</w:t>
      </w:r>
    </w:p>
    <w:p>
      <w:pPr>
        <w:ind w:firstLine="640" w:firstLineChars="200"/>
        <w:rPr>
          <w:rFonts w:ascii="Times New Roman" w:hAnsi="Times New Roman" w:eastAsia="楷体"/>
          <w:sz w:val="32"/>
        </w:rPr>
      </w:pPr>
      <w:r>
        <w:rPr>
          <w:rFonts w:hint="default" w:ascii="Times New Roman" w:hAnsi="Times New Roman" w:eastAsia="仿宋" w:cs="Times New Roman"/>
          <w:sz w:val="32"/>
          <w:szCs w:val="32"/>
        </w:rPr>
        <w:t>简称：</w:t>
      </w:r>
      <w:r>
        <w:rPr>
          <w:rFonts w:hint="default" w:ascii="Times New Roman" w:hAnsi="Times New Roman" w:eastAsia="楷体"/>
          <w:sz w:val="32"/>
        </w:rPr>
        <w:t>金能化学</w:t>
      </w:r>
    </w:p>
    <w:p>
      <w:pPr>
        <w:ind w:firstLine="640" w:firstLineChars="200"/>
        <w:rPr>
          <w:rFonts w:hint="default" w:ascii="Times New Roman" w:hAnsi="Times New Roman" w:eastAsia="仿宋" w:cs="Times New Roman"/>
          <w:sz w:val="32"/>
          <w:szCs w:val="32"/>
        </w:rPr>
      </w:pPr>
      <w:r>
        <w:rPr>
          <w:rFonts w:ascii="Times New Roman" w:hAnsi="Times New Roman" w:eastAsia="仿宋" w:cs="Times New Roman"/>
          <w:sz w:val="32"/>
          <w:szCs w:val="32"/>
        </w:rPr>
        <w:t>地址：</w:t>
      </w:r>
      <w:r>
        <w:rPr>
          <w:rFonts w:hint="default" w:ascii="Times New Roman" w:hAnsi="Times New Roman" w:eastAsia="仿宋" w:cs="Times New Roman"/>
          <w:sz w:val="32"/>
          <w:szCs w:val="32"/>
        </w:rPr>
        <w:t>山东省青岛市西海岸新区董家口化工园区双星北路与钢厂支路交叉口金能化学西厂区</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联系人：李建杰</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联系电话：</w:t>
      </w:r>
      <w:r>
        <w:rPr>
          <w:rFonts w:ascii="Times New Roman" w:hAnsi="Times New Roman" w:eastAsia="仿宋" w:cs="Times New Roman"/>
          <w:sz w:val="32"/>
          <w:szCs w:val="32"/>
        </w:rPr>
        <w:t>18753268609</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日最低发货量：</w:t>
      </w:r>
      <w:r>
        <w:rPr>
          <w:rFonts w:hint="default" w:ascii="Times New Roman" w:hAnsi="Times New Roman" w:eastAsia="仿宋" w:cs="Times New Roman"/>
          <w:sz w:val="32"/>
          <w:szCs w:val="32"/>
        </w:rPr>
        <w:t>2</w:t>
      </w:r>
      <w:r>
        <w:rPr>
          <w:rFonts w:ascii="Times New Roman" w:hAnsi="Times New Roman" w:eastAsia="仿宋" w:cs="Times New Roman"/>
          <w:sz w:val="32"/>
          <w:szCs w:val="32"/>
        </w:rPr>
        <w:t>700吨</w:t>
      </w:r>
      <w:r>
        <w:rPr>
          <w:rFonts w:hint="default" w:ascii="Times New Roman" w:hAnsi="Times New Roman" w:eastAsia="仿宋" w:cs="Times New Roman"/>
          <w:sz w:val="32"/>
          <w:szCs w:val="32"/>
        </w:rPr>
        <w:t>/</w:t>
      </w:r>
      <w:r>
        <w:rPr>
          <w:rFonts w:ascii="Times New Roman" w:hAnsi="Times New Roman" w:eastAsia="仿宋" w:cs="Times New Roman"/>
          <w:sz w:val="32"/>
          <w:szCs w:val="32"/>
        </w:rPr>
        <w:t>天</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ascii="Times New Roman" w:hAnsi="Times New Roman" w:eastAsia="楷体"/>
          <w:sz w:val="32"/>
        </w:rPr>
      </w:pPr>
      <w:r>
        <w:rPr>
          <w:rFonts w:hint="default" w:ascii="Times New Roman" w:hAnsi="Times New Roman" w:eastAsia="楷体" w:cs="Times New Roman"/>
          <w:sz w:val="32"/>
          <w:szCs w:val="32"/>
        </w:rPr>
        <w:t>（十</w:t>
      </w:r>
      <w:r>
        <w:rPr>
          <w:rFonts w:hint="default" w:ascii="Times New Roman" w:hAnsi="Times New Roman" w:eastAsia="楷体" w:cs="Times New Roman"/>
          <w:sz w:val="32"/>
          <w:szCs w:val="32"/>
          <w:lang w:eastAsia="zh-CN"/>
        </w:rPr>
        <w:t>一</w:t>
      </w:r>
      <w:r>
        <w:rPr>
          <w:rFonts w:hint="default" w:ascii="Times New Roman" w:hAnsi="Times New Roman" w:eastAsia="楷体" w:cs="Times New Roman"/>
          <w:sz w:val="32"/>
          <w:szCs w:val="32"/>
        </w:rPr>
        <w:t>）</w:t>
      </w:r>
      <w:bookmarkStart w:id="2" w:name="OLE_LINK30"/>
      <w:r>
        <w:rPr>
          <w:rFonts w:hint="default" w:ascii="Times New Roman" w:hAnsi="Times New Roman" w:eastAsia="楷体"/>
          <w:sz w:val="32"/>
        </w:rPr>
        <w:t>山东滨华新材料有限公司</w:t>
      </w:r>
      <w:bookmarkEnd w:id="2"/>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编号：2</w:t>
      </w:r>
      <w:r>
        <w:rPr>
          <w:rFonts w:ascii="Times New Roman" w:hAnsi="Times New Roman" w:eastAsia="仿宋" w:cs="Times New Roman"/>
          <w:sz w:val="32"/>
          <w:szCs w:val="32"/>
        </w:rPr>
        <w:t>70</w:t>
      </w:r>
      <w:r>
        <w:rPr>
          <w:rFonts w:hint="default" w:ascii="Times New Roman" w:hAnsi="Times New Roman" w:eastAsia="仿宋" w:cs="Times New Roman"/>
          <w:sz w:val="32"/>
          <w:szCs w:val="32"/>
          <w:lang w:val="en-US" w:eastAsia="zh-CN"/>
        </w:rPr>
        <w:t>9</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简称：滨华新材料</w:t>
      </w:r>
    </w:p>
    <w:p>
      <w:pPr>
        <w:ind w:firstLine="640" w:firstLineChars="200"/>
        <w:rPr>
          <w:rFonts w:ascii="Times New Roman" w:hAnsi="Times New Roman" w:eastAsia="仿宋" w:cs="Times New Roman"/>
          <w:sz w:val="32"/>
          <w:szCs w:val="32"/>
          <w:highlight w:val="yellow"/>
        </w:rPr>
      </w:pPr>
      <w:r>
        <w:rPr>
          <w:rFonts w:hint="default" w:ascii="Times New Roman" w:hAnsi="Times New Roman" w:eastAsia="仿宋" w:cs="Times New Roman"/>
          <w:sz w:val="32"/>
          <w:szCs w:val="32"/>
        </w:rPr>
        <w:t>地址：山东省滨州市无棣县北海大街1567号</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联系人：靳圻</w:t>
      </w:r>
    </w:p>
    <w:p>
      <w:pPr>
        <w:widowControl/>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联系电话：</w:t>
      </w:r>
      <w:r>
        <w:rPr>
          <w:rFonts w:ascii="Times New Roman" w:hAnsi="Times New Roman" w:eastAsia="仿宋" w:cs="Times New Roman"/>
          <w:sz w:val="32"/>
          <w:szCs w:val="32"/>
        </w:rPr>
        <w:t>13325212788</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日最低发货量：</w:t>
      </w:r>
      <w:r>
        <w:rPr>
          <w:rFonts w:hint="default" w:ascii="Times New Roman" w:hAnsi="Times New Roman" w:eastAsia="仿宋" w:cs="Times New Roman"/>
          <w:sz w:val="32"/>
          <w:szCs w:val="32"/>
        </w:rPr>
        <w:t>2</w:t>
      </w:r>
      <w:r>
        <w:rPr>
          <w:rFonts w:ascii="Times New Roman" w:hAnsi="Times New Roman" w:eastAsia="仿宋" w:cs="Times New Roman"/>
          <w:sz w:val="32"/>
          <w:szCs w:val="32"/>
        </w:rPr>
        <w:t>000吨</w:t>
      </w:r>
      <w:r>
        <w:rPr>
          <w:rFonts w:hint="default" w:ascii="Times New Roman" w:hAnsi="Times New Roman" w:eastAsia="仿宋" w:cs="Times New Roman"/>
          <w:sz w:val="32"/>
          <w:szCs w:val="32"/>
        </w:rPr>
        <w:t>/</w:t>
      </w:r>
      <w:r>
        <w:rPr>
          <w:rFonts w:ascii="Times New Roman" w:hAnsi="Times New Roman" w:eastAsia="仿宋" w:cs="Times New Roman"/>
          <w:sz w:val="32"/>
          <w:szCs w:val="32"/>
        </w:rPr>
        <w:t>天</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ascii="Times New Roman" w:hAnsi="Times New Roman" w:eastAsia="楷体"/>
          <w:sz w:val="32"/>
        </w:rPr>
      </w:pPr>
      <w:r>
        <w:rPr>
          <w:rFonts w:hint="default" w:ascii="Times New Roman" w:hAnsi="Times New Roman" w:eastAsia="楷体" w:cs="Times New Roman"/>
          <w:sz w:val="32"/>
          <w:szCs w:val="32"/>
        </w:rPr>
        <w:t>（十</w:t>
      </w:r>
      <w:r>
        <w:rPr>
          <w:rFonts w:hint="default" w:ascii="Times New Roman" w:hAnsi="Times New Roman" w:eastAsia="楷体" w:cs="Times New Roman"/>
          <w:sz w:val="32"/>
          <w:szCs w:val="32"/>
          <w:lang w:eastAsia="zh-CN"/>
        </w:rPr>
        <w:t>二</w:t>
      </w:r>
      <w:r>
        <w:rPr>
          <w:rFonts w:hint="default" w:ascii="Times New Roman" w:hAnsi="Times New Roman" w:eastAsia="楷体" w:cs="Times New Roman"/>
          <w:sz w:val="32"/>
          <w:szCs w:val="32"/>
        </w:rPr>
        <w:t>）</w:t>
      </w:r>
      <w:r>
        <w:rPr>
          <w:rFonts w:hint="default" w:ascii="Times New Roman" w:hAnsi="Times New Roman" w:eastAsia="楷体"/>
          <w:sz w:val="32"/>
        </w:rPr>
        <w:t>山东京博石油化工有限公司</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编号：2</w:t>
      </w:r>
      <w:r>
        <w:rPr>
          <w:rFonts w:ascii="Times New Roman" w:hAnsi="Times New Roman" w:eastAsia="仿宋" w:cs="Times New Roman"/>
          <w:sz w:val="32"/>
          <w:szCs w:val="32"/>
        </w:rPr>
        <w:t>7</w:t>
      </w:r>
      <w:r>
        <w:rPr>
          <w:rFonts w:hint="default" w:ascii="Times New Roman" w:hAnsi="Times New Roman" w:eastAsia="仿宋" w:cs="Times New Roman"/>
          <w:sz w:val="32"/>
          <w:szCs w:val="32"/>
          <w:lang w:val="en-US" w:eastAsia="zh-CN"/>
        </w:rPr>
        <w:t>10</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简称：京博石化</w:t>
      </w:r>
    </w:p>
    <w:p>
      <w:pPr>
        <w:ind w:firstLine="640" w:firstLineChars="200"/>
        <w:rPr>
          <w:rFonts w:ascii="Times New Roman" w:hAnsi="Times New Roman" w:eastAsia="仿宋" w:cs="Times New Roman"/>
          <w:sz w:val="32"/>
          <w:szCs w:val="32"/>
          <w:highlight w:val="yellow"/>
        </w:rPr>
      </w:pPr>
      <w:r>
        <w:rPr>
          <w:rFonts w:hint="default" w:ascii="Times New Roman" w:hAnsi="Times New Roman" w:eastAsia="仿宋" w:cs="Times New Roman"/>
          <w:sz w:val="32"/>
          <w:szCs w:val="32"/>
        </w:rPr>
        <w:t>地址：山东省滨州市博兴县城东街道京博工业园路5号</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联系人：刘勇</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联系电话：</w:t>
      </w:r>
      <w:r>
        <w:rPr>
          <w:rFonts w:ascii="Times New Roman" w:hAnsi="Times New Roman" w:eastAsia="仿宋" w:cs="Times New Roman"/>
          <w:sz w:val="32"/>
          <w:szCs w:val="32"/>
        </w:rPr>
        <w:t>15066988903</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日最低发货量：</w:t>
      </w:r>
      <w:r>
        <w:rPr>
          <w:rFonts w:hint="default" w:ascii="Times New Roman" w:hAnsi="Times New Roman" w:eastAsia="仿宋" w:cs="Times New Roman"/>
          <w:sz w:val="32"/>
          <w:szCs w:val="32"/>
        </w:rPr>
        <w:t>1</w:t>
      </w:r>
      <w:r>
        <w:rPr>
          <w:rFonts w:ascii="Times New Roman" w:hAnsi="Times New Roman" w:eastAsia="仿宋" w:cs="Times New Roman"/>
          <w:sz w:val="32"/>
          <w:szCs w:val="32"/>
        </w:rPr>
        <w:t>400吨</w:t>
      </w:r>
      <w:r>
        <w:rPr>
          <w:rFonts w:hint="default" w:ascii="Times New Roman" w:hAnsi="Times New Roman" w:eastAsia="仿宋" w:cs="Times New Roman"/>
          <w:sz w:val="32"/>
          <w:szCs w:val="32"/>
        </w:rPr>
        <w:t>/</w:t>
      </w:r>
      <w:r>
        <w:rPr>
          <w:rFonts w:ascii="Times New Roman" w:hAnsi="Times New Roman" w:eastAsia="仿宋" w:cs="Times New Roman"/>
          <w:sz w:val="32"/>
          <w:szCs w:val="32"/>
        </w:rPr>
        <w:t>天</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升贴水：0元/吨</w:t>
      </w:r>
    </w:p>
    <w:p>
      <w:pPr>
        <w:ind w:firstLine="640" w:firstLineChars="200"/>
        <w:rPr>
          <w:rFonts w:ascii="Times New Roman" w:hAnsi="Times New Roman" w:eastAsia="楷体"/>
          <w:sz w:val="32"/>
        </w:rPr>
      </w:pPr>
      <w:r>
        <w:rPr>
          <w:rFonts w:hint="default" w:ascii="Times New Roman" w:hAnsi="Times New Roman" w:eastAsia="楷体" w:cs="Times New Roman"/>
          <w:sz w:val="32"/>
          <w:szCs w:val="32"/>
        </w:rPr>
        <w:t>（十</w:t>
      </w:r>
      <w:r>
        <w:rPr>
          <w:rFonts w:hint="default" w:ascii="Times New Roman" w:hAnsi="Times New Roman" w:eastAsia="楷体" w:cs="Times New Roman"/>
          <w:sz w:val="32"/>
          <w:szCs w:val="32"/>
          <w:lang w:eastAsia="zh-CN"/>
        </w:rPr>
        <w:t>三</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恒力石化(大连)炼化有限公司</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编号：2</w:t>
      </w:r>
      <w:r>
        <w:rPr>
          <w:rFonts w:ascii="Times New Roman" w:hAnsi="Times New Roman" w:eastAsia="仿宋" w:cs="Times New Roman"/>
          <w:sz w:val="32"/>
          <w:szCs w:val="32"/>
        </w:rPr>
        <w:t>7</w:t>
      </w:r>
      <w:r>
        <w:rPr>
          <w:rFonts w:hint="default" w:ascii="Times New Roman" w:hAnsi="Times New Roman" w:eastAsia="仿宋" w:cs="Times New Roman"/>
          <w:sz w:val="32"/>
          <w:szCs w:val="32"/>
          <w:lang w:val="en-US" w:eastAsia="zh-CN"/>
        </w:rPr>
        <w:t>11</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简称：</w:t>
      </w:r>
      <w:r>
        <w:rPr>
          <w:rFonts w:hint="default" w:ascii="Times New Roman" w:hAnsi="Times New Roman" w:eastAsia="仿宋" w:cs="Times New Roman"/>
          <w:sz w:val="32"/>
          <w:szCs w:val="32"/>
          <w:lang w:eastAsia="zh-CN"/>
        </w:rPr>
        <w:t>恒力炼</w:t>
      </w:r>
      <w:r>
        <w:rPr>
          <w:rFonts w:hint="default" w:ascii="Times New Roman" w:hAnsi="Times New Roman" w:eastAsia="仿宋" w:cs="Times New Roman"/>
          <w:sz w:val="32"/>
          <w:szCs w:val="32"/>
        </w:rPr>
        <w:t>化</w:t>
      </w:r>
    </w:p>
    <w:p>
      <w:pPr>
        <w:ind w:firstLine="640" w:firstLineChars="200"/>
        <w:rPr>
          <w:rFonts w:hint="default" w:ascii="Times New Roman" w:hAnsi="Times New Roman" w:eastAsia="仿宋" w:cs="Times New Roman"/>
          <w:sz w:val="32"/>
          <w:szCs w:val="32"/>
          <w:highlight w:val="yellow"/>
          <w:lang w:val="en-US" w:eastAsia="zh-CN"/>
        </w:rPr>
      </w:pPr>
      <w:r>
        <w:rPr>
          <w:rFonts w:hint="default" w:ascii="Times New Roman" w:hAnsi="Times New Roman" w:eastAsia="仿宋" w:cs="Times New Roman"/>
          <w:sz w:val="32"/>
          <w:szCs w:val="32"/>
        </w:rPr>
        <w:t>地址：</w:t>
      </w:r>
      <w:r>
        <w:rPr>
          <w:rFonts w:hint="default" w:ascii="Times New Roman" w:hAnsi="Times New Roman" w:eastAsia="仿宋" w:cs="Times New Roman"/>
          <w:sz w:val="32"/>
          <w:szCs w:val="32"/>
          <w:lang w:eastAsia="zh-CN"/>
        </w:rPr>
        <w:t>辽宁省大连市长兴岛经济区长松路</w:t>
      </w:r>
      <w:r>
        <w:rPr>
          <w:rFonts w:hint="default" w:ascii="Times New Roman" w:hAnsi="Times New Roman" w:eastAsia="仿宋" w:cs="Times New Roman"/>
          <w:sz w:val="32"/>
          <w:szCs w:val="32"/>
          <w:lang w:val="en-US" w:eastAsia="zh-CN"/>
        </w:rPr>
        <w:t>298号</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联系人：</w:t>
      </w:r>
      <w:r>
        <w:rPr>
          <w:rFonts w:hint="default" w:ascii="Times New Roman" w:hAnsi="Times New Roman" w:eastAsia="仿宋" w:cs="Times New Roman"/>
          <w:sz w:val="32"/>
          <w:szCs w:val="32"/>
          <w:lang w:eastAsia="zh-CN"/>
        </w:rPr>
        <w:t>邱鹏飞</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联系电话：</w:t>
      </w:r>
      <w:r>
        <w:rPr>
          <w:rFonts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876516957</w:t>
      </w:r>
      <w:r>
        <w:rPr>
          <w:rFonts w:ascii="Times New Roman" w:hAnsi="Times New Roman" w:eastAsia="仿宋" w:cs="Times New Roman"/>
          <w:sz w:val="32"/>
          <w:szCs w:val="32"/>
        </w:rPr>
        <w:t>3</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日最低发货量：</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0</w:t>
      </w:r>
      <w:r>
        <w:rPr>
          <w:rFonts w:ascii="Times New Roman" w:hAnsi="Times New Roman" w:eastAsia="仿宋" w:cs="Times New Roman"/>
          <w:sz w:val="32"/>
          <w:szCs w:val="32"/>
        </w:rPr>
        <w:t>00吨</w:t>
      </w:r>
      <w:r>
        <w:rPr>
          <w:rFonts w:hint="default" w:ascii="Times New Roman" w:hAnsi="Times New Roman" w:eastAsia="仿宋" w:cs="Times New Roman"/>
          <w:sz w:val="32"/>
          <w:szCs w:val="32"/>
        </w:rPr>
        <w:t>/</w:t>
      </w:r>
      <w:r>
        <w:rPr>
          <w:rFonts w:ascii="Times New Roman" w:hAnsi="Times New Roman" w:eastAsia="仿宋" w:cs="Times New Roman"/>
          <w:sz w:val="32"/>
          <w:szCs w:val="32"/>
        </w:rPr>
        <w:t>天</w:t>
      </w:r>
    </w:p>
    <w:p>
      <w:pPr>
        <w:ind w:firstLine="640" w:firstLineChars="200"/>
        <w:rPr>
          <w:rFonts w:ascii="Times New Roman" w:hAnsi="Times New Roman" w:cs="Times New Roman"/>
          <w:shd w:val="clear" w:color="auto" w:fill="FFFFFF"/>
        </w:rPr>
      </w:pPr>
      <w:r>
        <w:rPr>
          <w:rFonts w:hint="default" w:ascii="Times New Roman" w:hAnsi="Times New Roman" w:eastAsia="仿宋" w:cs="Times New Roman"/>
          <w:sz w:val="32"/>
          <w:szCs w:val="32"/>
        </w:rPr>
        <w:t>升贴水：</w:t>
      </w:r>
      <w:r>
        <w:rPr>
          <w:rFonts w:hint="default"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rPr>
        <w:t>0元/吨</w:t>
      </w:r>
    </w:p>
    <w:p>
      <w:pPr>
        <w:widowControl/>
        <w:spacing w:after="150" w:line="450" w:lineRule="atLeast"/>
        <w:jc w:val="left"/>
        <w:rPr>
          <w:rFonts w:hint="default" w:ascii="Times New Roman" w:hAnsi="Times New Roman" w:eastAsia="仿宋"/>
          <w:sz w:val="32"/>
        </w:rPr>
      </w:pPr>
    </w:p>
    <w:p>
      <w:pPr>
        <w:widowControl/>
        <w:spacing w:after="150" w:line="450" w:lineRule="atLeast"/>
        <w:jc w:val="left"/>
        <w:rPr>
          <w:rFonts w:hint="default" w:ascii="Times New Roman" w:hAnsi="Times New Roman" w:eastAsia="仿宋"/>
          <w:sz w:val="32"/>
        </w:rPr>
      </w:pPr>
    </w:p>
    <w:p>
      <w:pPr>
        <w:widowControl/>
        <w:spacing w:after="150" w:line="450" w:lineRule="atLeast"/>
        <w:jc w:val="left"/>
        <w:rPr>
          <w:rFonts w:hint="default" w:ascii="Times New Roman" w:hAnsi="Times New Roman" w:eastAsia="仿宋"/>
          <w:sz w:val="32"/>
        </w:rPr>
      </w:pPr>
    </w:p>
    <w:p>
      <w:pPr>
        <w:widowControl/>
        <w:spacing w:after="150" w:line="450" w:lineRule="atLeast"/>
        <w:jc w:val="left"/>
        <w:rPr>
          <w:rFonts w:hint="default" w:ascii="Times New Roman" w:hAnsi="Times New Roman" w:eastAsia="仿宋"/>
          <w:sz w:val="32"/>
        </w:rPr>
      </w:pPr>
    </w:p>
    <w:p>
      <w:pPr>
        <w:widowControl/>
        <w:spacing w:after="150" w:line="450" w:lineRule="atLeast"/>
        <w:jc w:val="left"/>
        <w:rPr>
          <w:rFonts w:hint="default" w:ascii="Times New Roman" w:hAnsi="Times New Roman" w:eastAsia="仿宋"/>
          <w:sz w:val="32"/>
        </w:rPr>
      </w:pPr>
    </w:p>
    <w:p>
      <w:pPr>
        <w:widowControl/>
        <w:spacing w:after="150" w:line="450" w:lineRule="atLeast"/>
        <w:jc w:val="left"/>
        <w:rPr>
          <w:rFonts w:hint="default" w:ascii="Times New Roman" w:hAnsi="Times New Roman" w:eastAsia="仿宋"/>
          <w:sz w:val="32"/>
        </w:rPr>
      </w:pPr>
    </w:p>
    <w:p>
      <w:pPr>
        <w:widowControl/>
        <w:spacing w:after="150" w:line="450" w:lineRule="atLeast"/>
        <w:jc w:val="left"/>
        <w:rPr>
          <w:rFonts w:hint="default" w:ascii="Times New Roman" w:hAnsi="Times New Roman" w:eastAsia="仿宋"/>
          <w:sz w:val="32"/>
        </w:rPr>
      </w:pPr>
    </w:p>
    <w:p>
      <w:pPr>
        <w:widowControl/>
        <w:spacing w:after="150" w:line="450" w:lineRule="atLeast"/>
        <w:jc w:val="left"/>
        <w:rPr>
          <w:rFonts w:hint="default" w:ascii="Times New Roman" w:hAnsi="Times New Roman" w:eastAsia="仿宋"/>
          <w:sz w:val="32"/>
        </w:rPr>
      </w:pPr>
    </w:p>
    <w:p>
      <w:pPr>
        <w:widowControl/>
        <w:spacing w:after="150" w:line="450" w:lineRule="atLeast"/>
        <w:jc w:val="left"/>
        <w:rPr>
          <w:rFonts w:hint="default" w:ascii="Times New Roman" w:hAnsi="Times New Roman" w:eastAsia="仿宋"/>
          <w:sz w:val="32"/>
        </w:rPr>
      </w:pPr>
    </w:p>
    <w:p>
      <w:pPr>
        <w:widowControl/>
        <w:spacing w:after="150" w:line="450" w:lineRule="atLeast"/>
        <w:jc w:val="left"/>
        <w:rPr>
          <w:rFonts w:hint="default" w:ascii="Times New Roman" w:hAnsi="Times New Roman" w:eastAsia="仿宋"/>
          <w:sz w:val="32"/>
        </w:rPr>
      </w:pPr>
    </w:p>
    <w:p>
      <w:pPr>
        <w:jc w:val="center"/>
        <w:rPr>
          <w:rFonts w:ascii="Times New Roman" w:hAnsi="Times New Roman" w:eastAsia="仿宋"/>
          <w:color w:val="FF2501"/>
          <w:sz w:val="32"/>
          <w:szCs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Fonts w:hint="eastAsia"/>
                              <w:sz w:val="28"/>
                            </w:rPr>
                            <w:t>—</w:t>
                          </w:r>
                          <w:r>
                            <w:rPr>
                              <w:rStyle w:val="10"/>
                              <w:sz w:val="28"/>
                            </w:rPr>
                            <w:fldChar w:fldCharType="begin"/>
                          </w:r>
                          <w:r>
                            <w:rPr>
                              <w:rStyle w:val="10"/>
                              <w:sz w:val="28"/>
                            </w:rPr>
                            <w:instrText xml:space="preserve"> PAGE </w:instrText>
                          </w:r>
                          <w:r>
                            <w:rPr>
                              <w:rStyle w:val="10"/>
                              <w:sz w:val="28"/>
                            </w:rPr>
                            <w:fldChar w:fldCharType="separate"/>
                          </w:r>
                          <w:r>
                            <w:rPr>
                              <w:rStyle w:val="10"/>
                              <w:sz w:val="28"/>
                            </w:rPr>
                            <w:t>1</w:t>
                          </w:r>
                          <w:r>
                            <w:rPr>
                              <w:rStyle w:val="10"/>
                              <w:sz w:val="28"/>
                            </w:rPr>
                            <w:fldChar w:fldCharType="end"/>
                          </w:r>
                          <w:r>
                            <w:rPr>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wordWrap w:val="0"/>
                      <w:jc w:val="right"/>
                    </w:pPr>
                    <w:r>
                      <w:rPr>
                        <w:rFonts w:hint="eastAsia"/>
                        <w:sz w:val="28"/>
                      </w:rPr>
                      <w:t>—</w:t>
                    </w:r>
                    <w:r>
                      <w:rPr>
                        <w:rStyle w:val="10"/>
                        <w:sz w:val="28"/>
                      </w:rPr>
                      <w:fldChar w:fldCharType="begin"/>
                    </w:r>
                    <w:r>
                      <w:rPr>
                        <w:rStyle w:val="10"/>
                        <w:sz w:val="28"/>
                      </w:rPr>
                      <w:instrText xml:space="preserve"> PAGE </w:instrText>
                    </w:r>
                    <w:r>
                      <w:rPr>
                        <w:rStyle w:val="10"/>
                        <w:sz w:val="28"/>
                      </w:rPr>
                      <w:fldChar w:fldCharType="separate"/>
                    </w:r>
                    <w:r>
                      <w:rPr>
                        <w:rStyle w:val="10"/>
                        <w:sz w:val="28"/>
                      </w:rPr>
                      <w:t>1</w:t>
                    </w:r>
                    <w:r>
                      <w:rPr>
                        <w:rStyle w:val="10"/>
                        <w:sz w:val="28"/>
                      </w:rPr>
                      <w:fldChar w:fldCharType="end"/>
                    </w:r>
                    <w:r>
                      <w:rPr>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10"/>
        <w:sz w:val="28"/>
      </w:rPr>
      <w:fldChar w:fldCharType="begin"/>
    </w:r>
    <w:r>
      <w:rPr>
        <w:rStyle w:val="10"/>
        <w:sz w:val="28"/>
      </w:rPr>
      <w:instrText xml:space="preserve"> PAGE </w:instrText>
    </w:r>
    <w:r>
      <w:rPr>
        <w:rStyle w:val="10"/>
        <w:sz w:val="28"/>
      </w:rPr>
      <w:fldChar w:fldCharType="separate"/>
    </w:r>
    <w:r>
      <w:rPr>
        <w:rStyle w:val="10"/>
        <w:sz w:val="28"/>
      </w:rPr>
      <w:t>4</w:t>
    </w:r>
    <w:r>
      <w:rPr>
        <w:rStyle w:val="10"/>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1B75C88"/>
    <w:rsid w:val="15FC369E"/>
    <w:rsid w:val="162DEC36"/>
    <w:rsid w:val="1B7E554E"/>
    <w:rsid w:val="1BB1EB01"/>
    <w:rsid w:val="1BCE232B"/>
    <w:rsid w:val="1FDFF876"/>
    <w:rsid w:val="2B7F7C31"/>
    <w:rsid w:val="2DAFC656"/>
    <w:rsid w:val="2DFFFBD5"/>
    <w:rsid w:val="2F97A1DA"/>
    <w:rsid w:val="31181D51"/>
    <w:rsid w:val="33FF4812"/>
    <w:rsid w:val="37B4C698"/>
    <w:rsid w:val="38EB557A"/>
    <w:rsid w:val="38FF43BD"/>
    <w:rsid w:val="3BD61704"/>
    <w:rsid w:val="3BEA5243"/>
    <w:rsid w:val="3DA82CD5"/>
    <w:rsid w:val="3EFB99D8"/>
    <w:rsid w:val="3F5B10EB"/>
    <w:rsid w:val="3FBF8855"/>
    <w:rsid w:val="45FE9A16"/>
    <w:rsid w:val="4BB7FF48"/>
    <w:rsid w:val="4EFB5CD6"/>
    <w:rsid w:val="4EFD0E86"/>
    <w:rsid w:val="55E75E98"/>
    <w:rsid w:val="575D92EE"/>
    <w:rsid w:val="57B3161E"/>
    <w:rsid w:val="57B7D39F"/>
    <w:rsid w:val="57FBF900"/>
    <w:rsid w:val="57FBFB0C"/>
    <w:rsid w:val="58CB5E7C"/>
    <w:rsid w:val="5BE57FED"/>
    <w:rsid w:val="5CFE66C7"/>
    <w:rsid w:val="5FFD2CD0"/>
    <w:rsid w:val="5FFFBC4A"/>
    <w:rsid w:val="64ED1193"/>
    <w:rsid w:val="65F2E41A"/>
    <w:rsid w:val="66D5E222"/>
    <w:rsid w:val="69FEE0FC"/>
    <w:rsid w:val="6ABF9177"/>
    <w:rsid w:val="6BFFB879"/>
    <w:rsid w:val="6F734D27"/>
    <w:rsid w:val="733EEDAA"/>
    <w:rsid w:val="73DCB4CE"/>
    <w:rsid w:val="73FB59FD"/>
    <w:rsid w:val="74F2ADC4"/>
    <w:rsid w:val="77ED36E3"/>
    <w:rsid w:val="77FE9A6F"/>
    <w:rsid w:val="77FFC987"/>
    <w:rsid w:val="78031D0F"/>
    <w:rsid w:val="7967B51D"/>
    <w:rsid w:val="79BAF2C6"/>
    <w:rsid w:val="7B43DE9B"/>
    <w:rsid w:val="7B6F0972"/>
    <w:rsid w:val="7CFFE865"/>
    <w:rsid w:val="7D713C49"/>
    <w:rsid w:val="7E9A4FDE"/>
    <w:rsid w:val="7ECAD23F"/>
    <w:rsid w:val="7F578C89"/>
    <w:rsid w:val="7F7B39D4"/>
    <w:rsid w:val="7F9FCD7B"/>
    <w:rsid w:val="7FBD2F78"/>
    <w:rsid w:val="7FBE4647"/>
    <w:rsid w:val="7FCEA7D7"/>
    <w:rsid w:val="7FDEEB3F"/>
    <w:rsid w:val="7FF41211"/>
    <w:rsid w:val="7FFCFDCA"/>
    <w:rsid w:val="7FFF9750"/>
    <w:rsid w:val="7FFFBCCB"/>
    <w:rsid w:val="96DEF59F"/>
    <w:rsid w:val="977F5285"/>
    <w:rsid w:val="9F7D5B1B"/>
    <w:rsid w:val="9FFFA1A4"/>
    <w:rsid w:val="A2BBED3E"/>
    <w:rsid w:val="A77A0E4A"/>
    <w:rsid w:val="AF7F9620"/>
    <w:rsid w:val="B3AFCAA9"/>
    <w:rsid w:val="B3B65B0B"/>
    <w:rsid w:val="B6DE78E6"/>
    <w:rsid w:val="B72BD15D"/>
    <w:rsid w:val="B7D7B358"/>
    <w:rsid w:val="B7D9A445"/>
    <w:rsid w:val="B8FD930D"/>
    <w:rsid w:val="B99D1125"/>
    <w:rsid w:val="BAFD06A7"/>
    <w:rsid w:val="BD93A8F4"/>
    <w:rsid w:val="BFBB6330"/>
    <w:rsid w:val="BFD7F859"/>
    <w:rsid w:val="BFE7A79E"/>
    <w:rsid w:val="BFF287E5"/>
    <w:rsid w:val="BFF9DAF5"/>
    <w:rsid w:val="BFFF1EE6"/>
    <w:rsid w:val="C7CB480C"/>
    <w:rsid w:val="CEFF68DB"/>
    <w:rsid w:val="CFB7C650"/>
    <w:rsid w:val="CFFE8391"/>
    <w:rsid w:val="D5FF1631"/>
    <w:rsid w:val="D65F6876"/>
    <w:rsid w:val="D9B52098"/>
    <w:rsid w:val="D9FF1AF7"/>
    <w:rsid w:val="DB7C56C8"/>
    <w:rsid w:val="DD5D2EB9"/>
    <w:rsid w:val="DDFBB5C7"/>
    <w:rsid w:val="DE6706C8"/>
    <w:rsid w:val="DFDF3BA0"/>
    <w:rsid w:val="E772400F"/>
    <w:rsid w:val="E7FFCFC9"/>
    <w:rsid w:val="EA3FA039"/>
    <w:rsid w:val="EDAF5F53"/>
    <w:rsid w:val="EDDF39DC"/>
    <w:rsid w:val="EDFEF8F8"/>
    <w:rsid w:val="EEFFDC81"/>
    <w:rsid w:val="EF5F6BAD"/>
    <w:rsid w:val="F16FF1FA"/>
    <w:rsid w:val="F2BB9BB4"/>
    <w:rsid w:val="F2FBDE2B"/>
    <w:rsid w:val="F5FFC6E6"/>
    <w:rsid w:val="F6DF4106"/>
    <w:rsid w:val="F6EEB7FC"/>
    <w:rsid w:val="F76DC832"/>
    <w:rsid w:val="F7AF5796"/>
    <w:rsid w:val="F7CF045F"/>
    <w:rsid w:val="F7EB06AD"/>
    <w:rsid w:val="F7EE9BFF"/>
    <w:rsid w:val="F7F51E91"/>
    <w:rsid w:val="F7F75F15"/>
    <w:rsid w:val="F9FEBF1C"/>
    <w:rsid w:val="F9FFAB47"/>
    <w:rsid w:val="FA3FBA86"/>
    <w:rsid w:val="FB1DE55A"/>
    <w:rsid w:val="FB3DA999"/>
    <w:rsid w:val="FBAD074B"/>
    <w:rsid w:val="FBF7AE87"/>
    <w:rsid w:val="FBFF991F"/>
    <w:rsid w:val="FD5B6005"/>
    <w:rsid w:val="FDACECEE"/>
    <w:rsid w:val="FDBF8E42"/>
    <w:rsid w:val="FDC7BF91"/>
    <w:rsid w:val="FDFCE754"/>
    <w:rsid w:val="FDFE197C"/>
    <w:rsid w:val="FDFF29D6"/>
    <w:rsid w:val="FE4BCC91"/>
    <w:rsid w:val="FEDDB4F0"/>
    <w:rsid w:val="FEED3BFD"/>
    <w:rsid w:val="FF531069"/>
    <w:rsid w:val="FF55B3D6"/>
    <w:rsid w:val="FF776038"/>
    <w:rsid w:val="FF7907A2"/>
    <w:rsid w:val="FF7DB5F5"/>
    <w:rsid w:val="FF7F12C5"/>
    <w:rsid w:val="FF9E4599"/>
    <w:rsid w:val="FFB069AB"/>
    <w:rsid w:val="FFB74654"/>
    <w:rsid w:val="FFECFAEC"/>
    <w:rsid w:val="FFF60146"/>
    <w:rsid w:val="FFF78761"/>
    <w:rsid w:val="FFF79D27"/>
    <w:rsid w:val="FFFF1D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qFormat/>
    <w:uiPriority w:val="0"/>
    <w:rPr>
      <w:rFonts w:ascii="仿宋_GB2312" w:eastAsia="仿宋_GB2312"/>
      <w:sz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otnote reference"/>
    <w:basedOn w:val="9"/>
    <w:semiHidden/>
    <w:unhideWhenUsed/>
    <w:qFormat/>
    <w:uiPriority w:val="99"/>
    <w:rPr>
      <w:vertAlign w:val="superscript"/>
    </w:rPr>
  </w:style>
  <w:style w:type="character" w:customStyle="1" w:styleId="12">
    <w:name w:val="页脚 Char"/>
    <w:basedOn w:val="9"/>
    <w:link w:val="4"/>
    <w:qFormat/>
    <w:uiPriority w:val="0"/>
    <w:rPr>
      <w:rFonts w:ascii="Times New Roman" w:hAnsi="Times New Roman" w:eastAsia="宋体" w:cs="Times New Roman"/>
      <w:sz w:val="18"/>
      <w:szCs w:val="18"/>
    </w:rPr>
  </w:style>
  <w:style w:type="character" w:customStyle="1" w:styleId="13">
    <w:name w:val="日期 Char"/>
    <w:basedOn w:val="9"/>
    <w:link w:val="3"/>
    <w:qFormat/>
    <w:uiPriority w:val="0"/>
    <w:rPr>
      <w:rFonts w:ascii="仿宋_GB2312" w:hAnsi="Times New Roman" w:eastAsia="仿宋_GB2312" w:cs="Times New Roman"/>
      <w:sz w:val="32"/>
      <w:szCs w:val="24"/>
    </w:rPr>
  </w:style>
  <w:style w:type="character" w:customStyle="1" w:styleId="14">
    <w:name w:val="页眉 Char"/>
    <w:basedOn w:val="9"/>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2019-09-23T22:10:00Z</dcterms:created>
  <dc:creator>CN=李小鹏/OU=办公室/O=CZCE</dc:creator>
  <cp:lastModifiedBy>张雅杰</cp:lastModifiedBy>
  <dcterms:modified xsi:type="dcterms:W3CDTF">2025-07-18T14:46:25Z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2AC465ED9573047CA7146F6823EA786A</vt:lpwstr>
  </property>
</Properties>
</file>