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  件</w:t>
      </w:r>
    </w:p>
    <w:p>
      <w:pPr>
        <w:widowControl/>
        <w:jc w:val="center"/>
        <w:rPr>
          <w:rFonts w:hint="eastAsia" w:ascii="Microsoft Yahei" w:hAnsi="Microsoft Yahei" w:eastAsia="宋体" w:cs="宋体"/>
          <w:b/>
          <w:bCs/>
          <w:color w:val="333333"/>
          <w:kern w:val="0"/>
          <w:sz w:val="40"/>
          <w:szCs w:val="40"/>
        </w:rPr>
      </w:pPr>
      <w:r>
        <w:rPr>
          <w:rFonts w:hint="eastAsia" w:ascii="黑体" w:hAnsi="黑体" w:eastAsia="黑体" w:cs="黑体"/>
          <w:sz w:val="44"/>
          <w:szCs w:val="44"/>
        </w:rPr>
        <w:t>指定丙烯期货质检机构信息表</w:t>
      </w:r>
    </w:p>
    <w:p>
      <w:pPr>
        <w:widowControl/>
        <w:spacing w:after="150" w:line="450" w:lineRule="atLeast"/>
        <w:ind w:firstLine="64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Times New Roman"/>
          <w:sz w:val="32"/>
          <w:lang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一、通标标准技术服务有限公司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地址：北京市海淀区阜成路73号世纪裕惠大厦16层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联系人：于庆</w:t>
      </w:r>
    </w:p>
    <w:p>
      <w:pPr>
        <w:widowControl/>
        <w:spacing w:after="150" w:line="45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>13921465556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lang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二、中国检验认证集团检验有限公司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地址：北京市朝阳区西坝河东里18号中检大厦18层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联系人：朱景晨</w:t>
      </w:r>
    </w:p>
    <w:p>
      <w:pPr>
        <w:widowControl/>
        <w:spacing w:after="150" w:line="450" w:lineRule="atLeast"/>
        <w:ind w:firstLine="6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>13820093445</w:t>
      </w:r>
    </w:p>
    <w:p>
      <w:pPr>
        <w:widowControl/>
        <w:spacing w:after="150" w:line="450" w:lineRule="atLeast"/>
        <w:jc w:val="left"/>
        <w:rPr>
          <w:rFonts w:hint="eastAsia" w:ascii="仿宋" w:hAnsi="仿宋" w:eastAsia="仿宋"/>
          <w:sz w:val="32"/>
        </w:rPr>
      </w:pPr>
    </w:p>
    <w:p>
      <w:pPr>
        <w:widowControl/>
        <w:spacing w:after="150" w:line="450" w:lineRule="atLeast"/>
        <w:jc w:val="left"/>
        <w:rPr>
          <w:rFonts w:hint="eastAsia" w:ascii="仿宋" w:hAnsi="仿宋" w:eastAsia="仿宋"/>
          <w:sz w:val="32"/>
        </w:rPr>
      </w:pPr>
    </w:p>
    <w:p>
      <w:pPr>
        <w:ind w:firstLine="648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</w:rPr>
                            <w:t>1</w:t>
                          </w:r>
                          <w:r>
                            <w:rPr>
                              <w:rStyle w:val="1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0"/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</w:rPr>
                      <w:instrText xml:space="preserve"> PAGE </w:instrText>
                    </w:r>
                    <w:r>
                      <w:rPr>
                        <w:rStyle w:val="10"/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</w:rPr>
                      <w:t>1</w:t>
                    </w:r>
                    <w:r>
                      <w:rPr>
                        <w:rStyle w:val="10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4</w:t>
    </w:r>
    <w:r>
      <w:rPr>
        <w:rStyle w:val="10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1B75C88"/>
    <w:rsid w:val="15FC369E"/>
    <w:rsid w:val="162DEC36"/>
    <w:rsid w:val="1B7E554E"/>
    <w:rsid w:val="1BB1EB01"/>
    <w:rsid w:val="1BCE232B"/>
    <w:rsid w:val="1FDFF876"/>
    <w:rsid w:val="2B7F7C31"/>
    <w:rsid w:val="2DAFC656"/>
    <w:rsid w:val="2DFFFBD5"/>
    <w:rsid w:val="2F97A1DA"/>
    <w:rsid w:val="31181D51"/>
    <w:rsid w:val="33FF4812"/>
    <w:rsid w:val="37B4C698"/>
    <w:rsid w:val="38EB557A"/>
    <w:rsid w:val="38FF43BD"/>
    <w:rsid w:val="3BD61704"/>
    <w:rsid w:val="3BEA5243"/>
    <w:rsid w:val="3DA82CD5"/>
    <w:rsid w:val="3EFB99D8"/>
    <w:rsid w:val="3F5B10EB"/>
    <w:rsid w:val="3FBF8855"/>
    <w:rsid w:val="45FE9A16"/>
    <w:rsid w:val="4BB7FF48"/>
    <w:rsid w:val="4EFB5CD6"/>
    <w:rsid w:val="4EFD0E86"/>
    <w:rsid w:val="55E75E98"/>
    <w:rsid w:val="575D92EE"/>
    <w:rsid w:val="57B3161E"/>
    <w:rsid w:val="57B7D39F"/>
    <w:rsid w:val="57FBF900"/>
    <w:rsid w:val="57FBFB0C"/>
    <w:rsid w:val="58CB5E7C"/>
    <w:rsid w:val="5BE57FED"/>
    <w:rsid w:val="5CFE66C7"/>
    <w:rsid w:val="5FFD2CD0"/>
    <w:rsid w:val="5FFFBC4A"/>
    <w:rsid w:val="64ED1193"/>
    <w:rsid w:val="65F2E41A"/>
    <w:rsid w:val="66D5E222"/>
    <w:rsid w:val="69FEE0FC"/>
    <w:rsid w:val="6ABF9177"/>
    <w:rsid w:val="6BFFB879"/>
    <w:rsid w:val="6F734D27"/>
    <w:rsid w:val="733EEDAA"/>
    <w:rsid w:val="73DCB4CE"/>
    <w:rsid w:val="73FB59FD"/>
    <w:rsid w:val="74F2ADC4"/>
    <w:rsid w:val="77ED36E3"/>
    <w:rsid w:val="77FE9A6F"/>
    <w:rsid w:val="77FFC987"/>
    <w:rsid w:val="78031D0F"/>
    <w:rsid w:val="7967B51D"/>
    <w:rsid w:val="79BAF2C6"/>
    <w:rsid w:val="7B43DE9B"/>
    <w:rsid w:val="7B6F0972"/>
    <w:rsid w:val="7CFFE865"/>
    <w:rsid w:val="7D713C49"/>
    <w:rsid w:val="7E9A4FDE"/>
    <w:rsid w:val="7ECAD23F"/>
    <w:rsid w:val="7F578C89"/>
    <w:rsid w:val="7F7B39D4"/>
    <w:rsid w:val="7F9FCD7B"/>
    <w:rsid w:val="7FBD2F78"/>
    <w:rsid w:val="7FBE4647"/>
    <w:rsid w:val="7FCEA7D7"/>
    <w:rsid w:val="7FDEEB3F"/>
    <w:rsid w:val="7FF41211"/>
    <w:rsid w:val="7FFCFDCA"/>
    <w:rsid w:val="7FFF9750"/>
    <w:rsid w:val="7FFFBCCB"/>
    <w:rsid w:val="96DEF59F"/>
    <w:rsid w:val="977F5285"/>
    <w:rsid w:val="9F7D5B1B"/>
    <w:rsid w:val="9FFFA1A4"/>
    <w:rsid w:val="A2BBED3E"/>
    <w:rsid w:val="A77A0E4A"/>
    <w:rsid w:val="AF7F9620"/>
    <w:rsid w:val="B3AFCAA9"/>
    <w:rsid w:val="B3B65B0B"/>
    <w:rsid w:val="B6DE78E6"/>
    <w:rsid w:val="B72BD15D"/>
    <w:rsid w:val="B7D7B358"/>
    <w:rsid w:val="B7D9A445"/>
    <w:rsid w:val="B8FD930D"/>
    <w:rsid w:val="B99D1125"/>
    <w:rsid w:val="BAFD06A7"/>
    <w:rsid w:val="BD93A8F4"/>
    <w:rsid w:val="BFBB4938"/>
    <w:rsid w:val="BFBB6330"/>
    <w:rsid w:val="BFD7F859"/>
    <w:rsid w:val="BFE7A79E"/>
    <w:rsid w:val="BFF287E5"/>
    <w:rsid w:val="BFF9DAF5"/>
    <w:rsid w:val="BFFF1EE6"/>
    <w:rsid w:val="C7CB480C"/>
    <w:rsid w:val="CEFF68DB"/>
    <w:rsid w:val="CF376E90"/>
    <w:rsid w:val="CFB7C650"/>
    <w:rsid w:val="CFFE8391"/>
    <w:rsid w:val="D5FF1631"/>
    <w:rsid w:val="D65F6876"/>
    <w:rsid w:val="D9B52098"/>
    <w:rsid w:val="D9FF1AF7"/>
    <w:rsid w:val="DB7C56C8"/>
    <w:rsid w:val="DD5D2EB9"/>
    <w:rsid w:val="DDFBB5C7"/>
    <w:rsid w:val="DE6706C8"/>
    <w:rsid w:val="DFDF3BA0"/>
    <w:rsid w:val="E772400F"/>
    <w:rsid w:val="E7FFCFC9"/>
    <w:rsid w:val="EA3FA039"/>
    <w:rsid w:val="ED667FCC"/>
    <w:rsid w:val="EDAF5F53"/>
    <w:rsid w:val="EDDF39DC"/>
    <w:rsid w:val="EDFEF8F8"/>
    <w:rsid w:val="EEFFDC81"/>
    <w:rsid w:val="EF5F6BAD"/>
    <w:rsid w:val="F16FF1FA"/>
    <w:rsid w:val="F2BB9BB4"/>
    <w:rsid w:val="F2FBDE2B"/>
    <w:rsid w:val="F5FFC6E6"/>
    <w:rsid w:val="F6DF4106"/>
    <w:rsid w:val="F6EEB7FC"/>
    <w:rsid w:val="F6FFE20F"/>
    <w:rsid w:val="F76DC832"/>
    <w:rsid w:val="F7AF5796"/>
    <w:rsid w:val="F7CF045F"/>
    <w:rsid w:val="F7EB06AD"/>
    <w:rsid w:val="F7EE9BFF"/>
    <w:rsid w:val="F7F51E91"/>
    <w:rsid w:val="F7F75F15"/>
    <w:rsid w:val="F9FFAB47"/>
    <w:rsid w:val="FA3FBA86"/>
    <w:rsid w:val="FB1DE55A"/>
    <w:rsid w:val="FBF7AE87"/>
    <w:rsid w:val="FBFF991F"/>
    <w:rsid w:val="FD5B6005"/>
    <w:rsid w:val="FDACECEE"/>
    <w:rsid w:val="FDBF8E42"/>
    <w:rsid w:val="FDC7BF91"/>
    <w:rsid w:val="FDFCE754"/>
    <w:rsid w:val="FDFE197C"/>
    <w:rsid w:val="FDFF29D6"/>
    <w:rsid w:val="FE4BCC91"/>
    <w:rsid w:val="FEDDB4F0"/>
    <w:rsid w:val="FEED3BFD"/>
    <w:rsid w:val="FF531069"/>
    <w:rsid w:val="FF55B3D6"/>
    <w:rsid w:val="FF776038"/>
    <w:rsid w:val="FF7907A2"/>
    <w:rsid w:val="FF7DB5F5"/>
    <w:rsid w:val="FF7F12C5"/>
    <w:rsid w:val="FF9E4599"/>
    <w:rsid w:val="FFB069AB"/>
    <w:rsid w:val="FFB74654"/>
    <w:rsid w:val="FFECFAEC"/>
    <w:rsid w:val="FFF60146"/>
    <w:rsid w:val="FFF78761"/>
    <w:rsid w:val="FFF79D27"/>
    <w:rsid w:val="FFFBC352"/>
    <w:rsid w:val="FFFF1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2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2019-09-24T06:10:00Z</dcterms:created>
  <dc:creator>CN=李小鹏/OU=办公室/O=CZCE</dc:creator>
  <cp:lastModifiedBy>张雅杰</cp:lastModifiedBy>
  <dcterms:modified xsi:type="dcterms:W3CDTF">2025-07-18T14:45:45Z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2AC465ED9573047CA7146F6823EA786A</vt:lpwstr>
  </property>
</Properties>
</file>