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kern w:val="44"/>
          <w:sz w:val="32"/>
          <w:szCs w:val="32"/>
        </w:rPr>
        <w:t>附件4</w:t>
      </w:r>
    </w:p>
    <w:p>
      <w:pPr>
        <w:suppressAutoHyphens/>
        <w:jc w:val="center"/>
        <w:rPr>
          <w:rFonts w:hint="eastAsia" w:asciiTheme="majorEastAsia" w:hAnsiTheme="majorEastAsia" w:eastAsiaTheme="majorEastAsia" w:cstheme="majorEastAsia"/>
          <w:b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44"/>
        </w:rPr>
        <w:t>做市商技术系统申报表</w:t>
      </w:r>
    </w:p>
    <w:p>
      <w:pPr>
        <w:suppressAutoHyphens/>
        <w:jc w:val="center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填写说明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2.《申报表》由六部分构成。其中：选择题为单选，请在对应选项的“□”内打√，如需进一步说明请在横线中填写。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3.做市商需要根据公司实际情况如实填写，不得隐瞒、虚报或谎报。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4.《申报表》中未记载但有必要向交易所说明的情况，请在第六部分中详尽描述。</w:t>
      </w:r>
    </w:p>
    <w:tbl>
      <w:tblPr>
        <w:tblStyle w:val="8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25"/>
        <w:gridCol w:w="142"/>
        <w:gridCol w:w="1985"/>
        <w:gridCol w:w="18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br w:type="page"/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申请单位名称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技术负责人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技术联系人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二、技术团队情况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成立时间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团队人数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团队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简介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（可从系统开发、技术运维等方面介绍）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三、做市商软件情况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软件名称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开发者类型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自主开发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第三方开发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备份方式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热备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测试系统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有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软件架构示意图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软件功能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介绍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（系统功能包括但不限于行情、交易、风控、资金和持仓管理以及应急处置、做市义务统计等）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四、接入会员情况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会员名称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（填写拟接入的会员名称）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柜台名称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（填写拟使用的柜台名称，如有多个按实际情况填写）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柜台版本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（填写拟使用的柜台版本，如有多个按实际情况填写）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柜台机房地址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（填写柜台部署机房地址，如有多个按实际情况填写）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做市商软件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（填写做市商软件部署机房地址，如有多个按实际情况填写）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五、制度情况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制度简介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（建立的相关信息技术管理制度及应急处理机制）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六、其他需要说明的情况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color w:val="0070C0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仿宋"/>
          <w:bCs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7FFD6CC"/>
    <w:rsid w:val="1D99BBC1"/>
    <w:rsid w:val="1FAF8A4A"/>
    <w:rsid w:val="2CFEDE76"/>
    <w:rsid w:val="2D2A393B"/>
    <w:rsid w:val="2EBB1D22"/>
    <w:rsid w:val="35FF0233"/>
    <w:rsid w:val="37335B48"/>
    <w:rsid w:val="3AA452E6"/>
    <w:rsid w:val="3B7F12F6"/>
    <w:rsid w:val="3CAB6066"/>
    <w:rsid w:val="3CFE64E1"/>
    <w:rsid w:val="3E7D6B85"/>
    <w:rsid w:val="3F59B545"/>
    <w:rsid w:val="3FFFC7D0"/>
    <w:rsid w:val="45FA03EB"/>
    <w:rsid w:val="474F39CE"/>
    <w:rsid w:val="4D353BB5"/>
    <w:rsid w:val="4FF7CA4D"/>
    <w:rsid w:val="52192FF5"/>
    <w:rsid w:val="544D2A58"/>
    <w:rsid w:val="5E5A057F"/>
    <w:rsid w:val="5F2F6CBD"/>
    <w:rsid w:val="5F5DF235"/>
    <w:rsid w:val="6D79709B"/>
    <w:rsid w:val="6F2F82D2"/>
    <w:rsid w:val="70EDD88F"/>
    <w:rsid w:val="7B5FAE83"/>
    <w:rsid w:val="7F737DF6"/>
    <w:rsid w:val="7F7B2469"/>
    <w:rsid w:val="7FFF0277"/>
    <w:rsid w:val="9F95FC9D"/>
    <w:rsid w:val="AFB60DED"/>
    <w:rsid w:val="BBEA2860"/>
    <w:rsid w:val="BDBD35C7"/>
    <w:rsid w:val="BDD73F4E"/>
    <w:rsid w:val="BF7EF348"/>
    <w:rsid w:val="BFFF1D46"/>
    <w:rsid w:val="CABFC349"/>
    <w:rsid w:val="CDF4D6A7"/>
    <w:rsid w:val="D6DF04D3"/>
    <w:rsid w:val="DBFB10EC"/>
    <w:rsid w:val="DFEB38D6"/>
    <w:rsid w:val="E756C63E"/>
    <w:rsid w:val="F1DF39AF"/>
    <w:rsid w:val="F2FD4FA6"/>
    <w:rsid w:val="F5DEB5C1"/>
    <w:rsid w:val="FD8F1D0C"/>
    <w:rsid w:val="FDFD6433"/>
    <w:rsid w:val="FE7F0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115</Words>
  <Characters>123</Characters>
  <Lines>2</Lines>
  <Paragraphs>1</Paragraphs>
  <TotalTime>15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CN=李小鹏/OU=办公室/O=CZCE</dc:creator>
  <cp:lastModifiedBy>张雅杰</cp:lastModifiedBy>
  <dcterms:modified xsi:type="dcterms:W3CDTF">2025-07-16T14:59:26Z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