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 件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sz w:val="44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36"/>
          <w:lang w:eastAsia="zh-CN"/>
        </w:rPr>
        <w:t>活动具体安排</w:t>
      </w:r>
    </w:p>
    <w:tbl>
      <w:tblPr>
        <w:tblStyle w:val="8"/>
        <w:tblW w:w="52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72"/>
        <w:gridCol w:w="3777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620" w:type="pc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z w:val="24"/>
                <w:highlight w:val="none"/>
              </w:rPr>
              <w:t>日期</w:t>
            </w:r>
          </w:p>
        </w:tc>
        <w:tc>
          <w:tcPr>
            <w:tcW w:w="998" w:type="pc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z w:val="24"/>
                <w:highlight w:val="none"/>
              </w:rPr>
              <w:t>时间</w:t>
            </w:r>
          </w:p>
        </w:tc>
        <w:tc>
          <w:tcPr>
            <w:tcW w:w="2127" w:type="pc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z w:val="24"/>
                <w:highlight w:val="none"/>
              </w:rPr>
              <w:t>议程</w:t>
            </w:r>
          </w:p>
        </w:tc>
        <w:tc>
          <w:tcPr>
            <w:tcW w:w="1253" w:type="pct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highlight w:val="none"/>
                <w:lang w:eastAsia="zh-CN"/>
              </w:rPr>
              <w:t>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20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default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default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4"/>
                <w:lang w:eastAsia="zh-CN" w:bidi="ar"/>
              </w:rPr>
              <w:t>上午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:00-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0:00</w:t>
            </w:r>
          </w:p>
        </w:tc>
        <w:tc>
          <w:tcPr>
            <w:tcW w:w="338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10：00-10：10</w:t>
            </w:r>
          </w:p>
        </w:tc>
        <w:tc>
          <w:tcPr>
            <w:tcW w:w="21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播放宣传片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郑商所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10：10-10：40</w:t>
            </w:r>
          </w:p>
        </w:tc>
        <w:tc>
          <w:tcPr>
            <w:tcW w:w="21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介绍阿拉尔产业情况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第一师阿拉尔市政府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10：40-11：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1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介绍红枣“保险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+期货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”开展经验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格林大华期货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11：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0-11：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1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合作社介绍联农带农情况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国家级合作社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62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11：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0-1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：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12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“保险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+期货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”壮大县域富民产业座谈交流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郑商所、期货公司与保险公司代表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  <w:jc w:val="center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default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default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4"/>
                <w:lang w:eastAsia="zh-CN" w:bidi="ar"/>
              </w:rPr>
              <w:t>下午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：00-19：00</w:t>
            </w:r>
          </w:p>
        </w:tc>
        <w:tc>
          <w:tcPr>
            <w:tcW w:w="338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调研红枣种植园、合作社、加工企业与红枣期货交割库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EFE8FE2"/>
    <w:rsid w:val="1FFC8108"/>
    <w:rsid w:val="227BCED7"/>
    <w:rsid w:val="2BEF56EC"/>
    <w:rsid w:val="2D2A393B"/>
    <w:rsid w:val="2FFF2F76"/>
    <w:rsid w:val="33FF9B61"/>
    <w:rsid w:val="37335B48"/>
    <w:rsid w:val="3AA452E6"/>
    <w:rsid w:val="3B7F12F6"/>
    <w:rsid w:val="3CAB6066"/>
    <w:rsid w:val="3E7D6B85"/>
    <w:rsid w:val="3F8FEA87"/>
    <w:rsid w:val="3FBAAD32"/>
    <w:rsid w:val="3FF77505"/>
    <w:rsid w:val="3FFF1915"/>
    <w:rsid w:val="3FFF7265"/>
    <w:rsid w:val="4D353BB5"/>
    <w:rsid w:val="4FA071BA"/>
    <w:rsid w:val="52192FF5"/>
    <w:rsid w:val="5E34E31B"/>
    <w:rsid w:val="5E5A057F"/>
    <w:rsid w:val="5EB3388C"/>
    <w:rsid w:val="5FB9303A"/>
    <w:rsid w:val="5FFFB7AF"/>
    <w:rsid w:val="64D61B33"/>
    <w:rsid w:val="65EBBE15"/>
    <w:rsid w:val="6D79709B"/>
    <w:rsid w:val="6EBFCB05"/>
    <w:rsid w:val="6EFFA923"/>
    <w:rsid w:val="6FD91FD4"/>
    <w:rsid w:val="77BD77BE"/>
    <w:rsid w:val="77EBC34C"/>
    <w:rsid w:val="7BF7CE11"/>
    <w:rsid w:val="7CDF6DBF"/>
    <w:rsid w:val="7E6A53E3"/>
    <w:rsid w:val="7E7F9AB0"/>
    <w:rsid w:val="7F3FE49B"/>
    <w:rsid w:val="7F704FC5"/>
    <w:rsid w:val="7F737DF6"/>
    <w:rsid w:val="7FFAAFBD"/>
    <w:rsid w:val="84F3F88E"/>
    <w:rsid w:val="A2753877"/>
    <w:rsid w:val="A9CFC845"/>
    <w:rsid w:val="AF2FADEB"/>
    <w:rsid w:val="AF791023"/>
    <w:rsid w:val="B55FEA11"/>
    <w:rsid w:val="B8F77833"/>
    <w:rsid w:val="BCFD687C"/>
    <w:rsid w:val="BDFEDE5D"/>
    <w:rsid w:val="BFAF27E3"/>
    <w:rsid w:val="BFB7BAF0"/>
    <w:rsid w:val="CCEF1A1E"/>
    <w:rsid w:val="CFBD7BCA"/>
    <w:rsid w:val="DDB433A5"/>
    <w:rsid w:val="DFDB5C75"/>
    <w:rsid w:val="E77B5B07"/>
    <w:rsid w:val="F03F0084"/>
    <w:rsid w:val="F3BF7EC1"/>
    <w:rsid w:val="F726A2FD"/>
    <w:rsid w:val="F7BFF035"/>
    <w:rsid w:val="F7FCA139"/>
    <w:rsid w:val="F91FC863"/>
    <w:rsid w:val="F9FD00EB"/>
    <w:rsid w:val="FBFC29DC"/>
    <w:rsid w:val="FBFF816C"/>
    <w:rsid w:val="FD3FBEE7"/>
    <w:rsid w:val="FDB7FC84"/>
    <w:rsid w:val="FE657976"/>
    <w:rsid w:val="FEE2830F"/>
    <w:rsid w:val="FF75698A"/>
    <w:rsid w:val="FFDB9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49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2019-09-18T00:35:00Z</dcterms:created>
  <dc:creator>CN=李小鹏/OU=办公室/O=CZCE</dc:creator>
  <cp:lastModifiedBy>张雅杰</cp:lastModifiedBy>
  <dcterms:modified xsi:type="dcterms:W3CDTF">2025-07-15T17:01:53Z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