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pacing w:val="-6"/>
          <w:sz w:val="44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pacing w:val="-6"/>
          <w:sz w:val="44"/>
          <w:szCs w:val="36"/>
          <w:lang w:val="en-US" w:eastAsia="zh-CN"/>
        </w:rPr>
        <w:t>郑州商品交易所境内客户期货保证金指定存管银行名单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pacing w:val="-6"/>
          <w:sz w:val="44"/>
          <w:szCs w:val="36"/>
          <w:lang w:val="en-US" w:eastAsia="zh-CN"/>
        </w:rPr>
      </w:pPr>
    </w:p>
    <w:tbl>
      <w:tblPr>
        <w:tblStyle w:val="8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7016"/>
      </w:tblGrid>
      <w:tr>
        <w:trPr>
          <w:trHeight w:val="602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333333"/>
                <w:kern w:val="0"/>
                <w:sz w:val="28"/>
                <w:szCs w:val="28"/>
              </w:rPr>
              <w:t>银行名称</w:t>
            </w:r>
          </w:p>
        </w:tc>
      </w:tr>
      <w:tr>
        <w:trPr>
          <w:trHeight w:val="602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交通银行股份有限公司</w:t>
            </w:r>
          </w:p>
        </w:tc>
      </w:tr>
      <w:tr>
        <w:trPr>
          <w:trHeight w:val="602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中国工商银行股份有限公司</w:t>
            </w:r>
          </w:p>
        </w:tc>
      </w:tr>
      <w:tr>
        <w:trPr>
          <w:trHeight w:val="602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中国建设银行股份有限公司</w:t>
            </w:r>
          </w:p>
        </w:tc>
      </w:tr>
      <w:tr>
        <w:trPr>
          <w:trHeight w:val="602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中国银行股份有限公司</w:t>
            </w:r>
          </w:p>
        </w:tc>
      </w:tr>
      <w:tr>
        <w:trPr>
          <w:trHeight w:val="602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中国农业银行股份有限公司</w:t>
            </w:r>
          </w:p>
        </w:tc>
      </w:tr>
      <w:tr>
        <w:trPr>
          <w:trHeight w:val="602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上海浦东发展银行股份有限公司</w:t>
            </w:r>
          </w:p>
        </w:tc>
      </w:tr>
      <w:tr>
        <w:trPr>
          <w:trHeight w:val="602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兴业银行股份有限公司</w:t>
            </w:r>
          </w:p>
        </w:tc>
      </w:tr>
      <w:tr>
        <w:trPr>
          <w:trHeight w:val="602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中国民生银行股份有限公司</w:t>
            </w:r>
          </w:p>
        </w:tc>
      </w:tr>
      <w:tr>
        <w:trPr>
          <w:trHeight w:val="602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招商银行股份有限公司</w:t>
            </w:r>
          </w:p>
        </w:tc>
      </w:tr>
      <w:tr>
        <w:trPr>
          <w:trHeight w:val="602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中信银行股份有限公司</w:t>
            </w:r>
          </w:p>
        </w:tc>
      </w:tr>
      <w:tr>
        <w:trPr>
          <w:trHeight w:val="602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中国光大银行股份有限公司</w:t>
            </w:r>
          </w:p>
        </w:tc>
      </w:tr>
      <w:tr>
        <w:trPr>
          <w:trHeight w:val="602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平安银行股份有限公司</w:t>
            </w:r>
          </w:p>
        </w:tc>
      </w:tr>
      <w:tr>
        <w:trPr>
          <w:trHeight w:val="602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广发银行股份有限公司</w:t>
            </w:r>
          </w:p>
        </w:tc>
      </w:tr>
      <w:tr>
        <w:trPr>
          <w:trHeight w:val="611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28"/>
                <w:szCs w:val="28"/>
              </w:rPr>
              <w:t>14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中国邮政储蓄银行股份有限公司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>
        <w:trPr>
          <w:trHeight w:val="611" w:hRule="atLeast"/>
        </w:trPr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uppressAutoHyphens/>
              <w:bidi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中国农业发展银行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方正仿宋_GBK"/>
    <w:panose1 w:val="02000000000000000000"/>
    <w:charset w:val="00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1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1F7A7C2E"/>
    <w:rsid w:val="1FEC7915"/>
    <w:rsid w:val="2D2A393B"/>
    <w:rsid w:val="2D491E6C"/>
    <w:rsid w:val="334E3086"/>
    <w:rsid w:val="35FDA249"/>
    <w:rsid w:val="37335B48"/>
    <w:rsid w:val="37FDB019"/>
    <w:rsid w:val="397E81D9"/>
    <w:rsid w:val="3AA452E6"/>
    <w:rsid w:val="3B7F12F6"/>
    <w:rsid w:val="3CAB6066"/>
    <w:rsid w:val="3CDC9C9F"/>
    <w:rsid w:val="3E7D6B85"/>
    <w:rsid w:val="3FB5EF76"/>
    <w:rsid w:val="495772A5"/>
    <w:rsid w:val="4D353BB5"/>
    <w:rsid w:val="4D7B29CE"/>
    <w:rsid w:val="4DF54315"/>
    <w:rsid w:val="4EFF08B1"/>
    <w:rsid w:val="52192FF5"/>
    <w:rsid w:val="5BDB87D1"/>
    <w:rsid w:val="5D721519"/>
    <w:rsid w:val="5E5A057F"/>
    <w:rsid w:val="5EB5111E"/>
    <w:rsid w:val="5FE7C303"/>
    <w:rsid w:val="5FFB1576"/>
    <w:rsid w:val="6D79709B"/>
    <w:rsid w:val="6DCE635A"/>
    <w:rsid w:val="7477759B"/>
    <w:rsid w:val="77791768"/>
    <w:rsid w:val="77BFB280"/>
    <w:rsid w:val="77EF4781"/>
    <w:rsid w:val="7B6B09E2"/>
    <w:rsid w:val="7B9D042C"/>
    <w:rsid w:val="7CB7511F"/>
    <w:rsid w:val="7D84D539"/>
    <w:rsid w:val="7F737DF6"/>
    <w:rsid w:val="7FB6BF1D"/>
    <w:rsid w:val="7FF6650B"/>
    <w:rsid w:val="8FFDE41B"/>
    <w:rsid w:val="A8A76334"/>
    <w:rsid w:val="AE36F6BA"/>
    <w:rsid w:val="B6FD044C"/>
    <w:rsid w:val="BBDE64DC"/>
    <w:rsid w:val="BEEDE79F"/>
    <w:rsid w:val="BF6E95DC"/>
    <w:rsid w:val="BF7FEABC"/>
    <w:rsid w:val="CDFCC593"/>
    <w:rsid w:val="CEFAE3F9"/>
    <w:rsid w:val="D3CD618B"/>
    <w:rsid w:val="D9EEDF82"/>
    <w:rsid w:val="DAAB1EEF"/>
    <w:rsid w:val="DB7F2BF3"/>
    <w:rsid w:val="DF3818BA"/>
    <w:rsid w:val="DFFFD1C2"/>
    <w:rsid w:val="E79ECA34"/>
    <w:rsid w:val="EDDFE073"/>
    <w:rsid w:val="EDFEB12A"/>
    <w:rsid w:val="EFAFDFF0"/>
    <w:rsid w:val="FDFE6A53"/>
    <w:rsid w:val="FECF2987"/>
    <w:rsid w:val="FF4F984E"/>
    <w:rsid w:val="FF96E4B3"/>
    <w:rsid w:val="FFAF282A"/>
    <w:rsid w:val="FFDBFE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115</Words>
  <Characters>123</Characters>
  <Lines>2</Lines>
  <Paragraphs>1</Paragraphs>
  <TotalTime>10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2019-09-24T00:35:00Z</dcterms:created>
  <dc:creator>CN=李小鹏/OU=办公室/O=CZCE</dc:creator>
  <cp:lastModifiedBy>张雅杰</cp:lastModifiedBy>
  <dcterms:modified xsi:type="dcterms:W3CDTF">2025-02-28T16:00:05Z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3C7048008E5B4F09BFCAD4C191361D39</vt:lpwstr>
  </property>
</Properties>
</file>