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CB" w:rsidRPr="00525B96" w:rsidRDefault="00B737CB" w:rsidP="00B737CB">
      <w:pPr>
        <w:rPr>
          <w:rFonts w:ascii="黑体" w:eastAsia="黑体" w:hAnsi="黑体"/>
          <w:spacing w:val="-6"/>
          <w:sz w:val="32"/>
        </w:rPr>
      </w:pPr>
      <w:r w:rsidRPr="00D77BEE">
        <w:rPr>
          <w:rFonts w:ascii="黑体" w:eastAsia="黑体" w:hAnsi="黑体" w:hint="eastAsia"/>
          <w:spacing w:val="-6"/>
          <w:sz w:val="32"/>
        </w:rPr>
        <w:t>附件</w:t>
      </w:r>
      <w:r>
        <w:rPr>
          <w:rFonts w:ascii="黑体" w:eastAsia="黑体" w:hAnsi="黑体" w:hint="eastAsia"/>
          <w:spacing w:val="-6"/>
          <w:sz w:val="32"/>
        </w:rPr>
        <w:t>2</w:t>
      </w:r>
    </w:p>
    <w:p w:rsidR="00B737CB" w:rsidRDefault="00B737CB" w:rsidP="00B737CB">
      <w:pPr>
        <w:jc w:val="center"/>
        <w:rPr>
          <w:rFonts w:ascii="宋体" w:hAnsi="宋体"/>
          <w:b/>
          <w:sz w:val="44"/>
          <w:szCs w:val="36"/>
        </w:rPr>
      </w:pPr>
      <w:r>
        <w:rPr>
          <w:rFonts w:ascii="宋体" w:hAnsi="宋体" w:hint="eastAsia"/>
          <w:b/>
          <w:sz w:val="44"/>
          <w:szCs w:val="36"/>
        </w:rPr>
        <w:t>郑州商品交易所期货交割细则</w:t>
      </w:r>
    </w:p>
    <w:p w:rsidR="00B737CB" w:rsidRPr="002A79B1" w:rsidRDefault="00B737CB" w:rsidP="00B737CB">
      <w:pPr>
        <w:spacing w:before="240" w:after="240"/>
        <w:rPr>
          <w:rFonts w:ascii="宋体" w:hAnsi="宋体"/>
          <w:sz w:val="24"/>
          <w:szCs w:val="23"/>
        </w:rPr>
      </w:pPr>
      <w:bookmarkStart w:id="0" w:name="_GoBack"/>
      <w:bookmarkEnd w:id="0"/>
      <w:r w:rsidRPr="00DB77D2">
        <w:rPr>
          <w:rFonts w:ascii="宋体" w:hAnsi="宋体" w:hint="eastAsia"/>
          <w:sz w:val="24"/>
        </w:rPr>
        <w:t>（2020年</w:t>
      </w:r>
      <w:r w:rsidRPr="00DB77D2">
        <w:rPr>
          <w:rFonts w:ascii="宋体" w:hAnsi="宋体"/>
          <w:sz w:val="24"/>
        </w:rPr>
        <w:t>8</w:t>
      </w:r>
      <w:r w:rsidRPr="00DB77D2">
        <w:rPr>
          <w:rFonts w:ascii="宋体" w:hAnsi="宋体" w:hint="eastAsia"/>
          <w:sz w:val="24"/>
        </w:rPr>
        <w:t>月21日郑州商品交易所第七届理事会第四次会议审议通过，2020年9月</w:t>
      </w:r>
      <w:r>
        <w:rPr>
          <w:rFonts w:ascii="宋体" w:hAnsi="宋体" w:hint="eastAsia"/>
          <w:sz w:val="24"/>
        </w:rPr>
        <w:t>22</w:t>
      </w:r>
      <w:r w:rsidRPr="00DB77D2">
        <w:rPr>
          <w:rFonts w:ascii="宋体" w:hAnsi="宋体" w:hint="eastAsia"/>
          <w:sz w:val="24"/>
        </w:rPr>
        <w:t>日</w:t>
      </w:r>
      <w:r w:rsidRPr="00DB77D2">
        <w:rPr>
          <w:rFonts w:ascii="宋体" w:hAnsi="宋体" w:hint="eastAsia"/>
          <w:sz w:val="24"/>
          <w:szCs w:val="23"/>
        </w:rPr>
        <w:t>发布，</w:t>
      </w:r>
      <w:r w:rsidRPr="00DB77D2">
        <w:rPr>
          <w:rFonts w:ascii="宋体" w:hAnsi="宋体" w:hint="eastAsia"/>
          <w:sz w:val="24"/>
        </w:rPr>
        <w:t>修订部分自硅铁、锰硅期货</w:t>
      </w:r>
      <w:r>
        <w:rPr>
          <w:rFonts w:ascii="宋体" w:hAnsi="宋体" w:hint="eastAsia"/>
          <w:sz w:val="24"/>
        </w:rPr>
        <w:t>2110</w:t>
      </w:r>
      <w:r w:rsidRPr="00DB77D2">
        <w:rPr>
          <w:rFonts w:ascii="宋体" w:hAnsi="宋体"/>
          <w:sz w:val="24"/>
        </w:rPr>
        <w:t>合约</w:t>
      </w:r>
      <w:r w:rsidRPr="00DB77D2">
        <w:rPr>
          <w:rFonts w:ascii="宋体" w:hAnsi="宋体" w:hint="eastAsia"/>
          <w:sz w:val="24"/>
        </w:rPr>
        <w:t>起施行）</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B737CB" w:rsidRPr="002A79B1" w:rsidRDefault="00B737CB" w:rsidP="00B737CB">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B737CB" w:rsidRPr="002A79B1" w:rsidRDefault="00B737CB" w:rsidP="00B737CB">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B737CB" w:rsidRPr="002A79B1" w:rsidRDefault="00B737CB" w:rsidP="00B737CB">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厂库交割是指卖方通过将指定交割厂库开具的相关商品标准仓单转移给买方以完成实物交割的交割方式。</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玻璃：厂库交割。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动力煤：车（船）板交割和厂库交割。</w:t>
      </w:r>
    </w:p>
    <w:p w:rsidR="00B737CB" w:rsidRPr="002A79B1" w:rsidRDefault="00B737CB" w:rsidP="00B737C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苹果、红枣交付增值税专用发票或农产品销售发票。</w:t>
      </w:r>
    </w:p>
    <w:p w:rsidR="00B737CB" w:rsidRDefault="00B737CB" w:rsidP="00B737CB">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B737CB" w:rsidRPr="002A79B1" w:rsidRDefault="00B737CB" w:rsidP="00B737CB">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B737CB" w:rsidRPr="002A79B1" w:rsidRDefault="00B737CB" w:rsidP="00B737CB">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UnitName" w:val="mm"/>
          <w:attr w:name="SourceValue" w:val="27"/>
          <w:attr w:name="HasSpace" w:val="False"/>
          <w:attr w:name="Negative" w:val="False"/>
          <w:attr w:name="NumberType" w:val="1"/>
          <w:attr w:name="TCSC" w:val="0"/>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UnitName" w:val="mm"/>
          <w:attr w:name="SourceValue" w:val="29"/>
          <w:attr w:name="HasSpace" w:val="False"/>
          <w:attr w:name="Negative" w:val="False"/>
          <w:attr w:name="NumberType" w:val="1"/>
          <w:attr w:name="TCSC" w:val="0"/>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w:t>
      </w:r>
      <w:r w:rsidRPr="002A79B1">
        <w:rPr>
          <w:rFonts w:ascii="宋体" w:hAnsi="宋体" w:cs="宋体" w:hint="eastAsia"/>
          <w:kern w:val="0"/>
          <w:sz w:val="28"/>
          <w:szCs w:val="28"/>
        </w:rPr>
        <w:lastRenderedPageBreak/>
        <w:t>档、P3档的棉花，可以替代交割。替代交割品升贴水由交易所另行制定并公告。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B737CB" w:rsidRPr="002A79B1" w:rsidRDefault="00B737CB" w:rsidP="00B737C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B737CB" w:rsidRPr="002A79B1" w:rsidRDefault="00B737CB" w:rsidP="00B737C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B737CB" w:rsidRPr="002A79B1" w:rsidRDefault="00B737CB" w:rsidP="00B737C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B737CB" w:rsidRPr="002A79B1" w:rsidRDefault="00B737CB" w:rsidP="00B737CB">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UnitName" w:val="mm"/>
          <w:attr w:name="SourceValue" w:val="1250"/>
          <w:attr w:name="HasSpace" w:val="False"/>
          <w:attr w:name="Negative" w:val="True"/>
          <w:attr w:name="NumberType" w:val="1"/>
          <w:attr w:name="TCSC" w:val="0"/>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UnitName" w:val="mm"/>
          <w:attr w:name="SourceValue" w:val="750"/>
          <w:attr w:name="HasSpace" w:val="False"/>
          <w:attr w:name="Negative" w:val="True"/>
          <w:attr w:name="NumberType" w:val="1"/>
          <w:attr w:name="TCSC" w:val="0"/>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B737CB" w:rsidRPr="002A79B1" w:rsidRDefault="00B737CB" w:rsidP="00B737CB">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B737CB" w:rsidRPr="002A79B1" w:rsidRDefault="00B737CB" w:rsidP="00B737CB">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B737CB" w:rsidRPr="002A79B1" w:rsidRDefault="00B737CB" w:rsidP="00B737CB">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B737CB" w:rsidRPr="002A79B1" w:rsidRDefault="00B737CB" w:rsidP="00B737CB">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B737CB" w:rsidRPr="002A79B1" w:rsidRDefault="00B737CB" w:rsidP="00B737CB">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饲料用菜籽粕》（GB/T 23736-2009）（以下简称《菜粕国标》）四级质量指标、氢氧化钾蛋白质溶解度不低于35.0%的菜粕，粗脂肪和赖氨酸指标不作要求。</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B737CB"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B737CB" w:rsidRPr="002A79B1" w:rsidRDefault="00B737CB" w:rsidP="00B737C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B737CB" w:rsidRPr="00AA2148" w:rsidRDefault="00B737CB" w:rsidP="00B737CB">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w:t>
      </w:r>
      <w:r w:rsidRPr="00AA2148">
        <w:rPr>
          <w:rFonts w:ascii="宋体" w:hAnsi="宋体" w:cs="宋体" w:hint="eastAsia"/>
          <w:kern w:val="0"/>
          <w:sz w:val="28"/>
          <w:szCs w:val="28"/>
        </w:rPr>
        <w:lastRenderedPageBreak/>
        <w:t>库的晚籼稻，脂肪酸值不得高于19mg/100g（干基），黄粒米含量不得高于0.5%。</w:t>
      </w:r>
    </w:p>
    <w:p w:rsidR="00B737CB" w:rsidRDefault="00B737CB" w:rsidP="00B737CB">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B737CB" w:rsidRPr="002A79B1" w:rsidRDefault="00B737CB" w:rsidP="00B737C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B737CB" w:rsidRPr="002A79B1" w:rsidRDefault="00B737CB" w:rsidP="00B737CB">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（一）出糙率和整精米率指标符合《稻谷国标》一等和三等质量指标要求的，一等升水60元/吨，三等贴水80元/吨。</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B737CB" w:rsidRPr="002A79B1" w:rsidRDefault="00B737CB" w:rsidP="00B737C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B737CB" w:rsidRPr="002A79B1" w:rsidRDefault="00B737CB" w:rsidP="00B737CB">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B737CB" w:rsidRPr="002A79B1" w:rsidRDefault="00B737CB" w:rsidP="00B737CB">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玻璃交割适用国家标准及本细则规定。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B737CB"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w:t>
      </w:r>
      <w:r w:rsidRPr="002A79B1">
        <w:rPr>
          <w:rFonts w:ascii="宋体" w:hAnsi="宋体" w:cs="宋体" w:hint="eastAsia"/>
          <w:kern w:val="0"/>
          <w:sz w:val="28"/>
          <w:szCs w:val="28"/>
        </w:rPr>
        <w:lastRenderedPageBreak/>
        <w:t>的，卖方需及时补装至规定范围以内；无法补装的，在计算货款时，交易所对短货超出规定范围的部分双倍扣减；双方协商一致的除外。</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B737CB" w:rsidRPr="002A79B1" w:rsidRDefault="00B737CB" w:rsidP="00B737CB">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B737CB" w:rsidRPr="002A79B1" w:rsidRDefault="00B737CB" w:rsidP="00B737C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B737CB" w:rsidRPr="002A79B1" w:rsidRDefault="00B737CB" w:rsidP="00B737C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（二）7.5%＜单纱断裂强力变异系数＜8.5%及9.0%＜单纱断裂强力变异系数≤10.5%；</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sidRPr="002A79B1">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B737CB" w:rsidRPr="002A79B1" w:rsidRDefault="00B737CB" w:rsidP="00B737C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B737CB" w:rsidRPr="002A79B1" w:rsidRDefault="00B737CB" w:rsidP="00B737CB">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B737CB" w:rsidRPr="006C00B5"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B737CB" w:rsidRPr="002A79B1" w:rsidRDefault="00B737CB" w:rsidP="00B737CB">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B737CB" w:rsidRPr="006C00B5" w:rsidRDefault="00B737CB" w:rsidP="00B737CB">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B737CB" w:rsidRPr="006C00B5" w:rsidRDefault="00B737CB" w:rsidP="00B737CB">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B737CB" w:rsidRPr="006C00B5" w:rsidRDefault="00B737CB" w:rsidP="00B737CB">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B737CB" w:rsidRDefault="00B737CB" w:rsidP="00B737CB">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B737CB" w:rsidRPr="002A79B1" w:rsidRDefault="00B737CB" w:rsidP="00B737C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B737CB" w:rsidRPr="0007238E"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B737CB" w:rsidRPr="002A79B1" w:rsidRDefault="00B737CB" w:rsidP="00B737CB">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苹果交割品采用抽筐（箱）检斤方式验重,按以下公式计算货物重量：</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B737CB" w:rsidRPr="002A79B1" w:rsidRDefault="00B737CB" w:rsidP="00B737C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B737CB" w:rsidRPr="002A79B1" w:rsidRDefault="00B737CB" w:rsidP="00B737C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002D3F01" w:rsidRPr="00F6799C">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pt;height:48.2pt" equationxml="&lt;">
            <v:imagedata r:id="rId7" o:title="" chromakey="white"/>
          </v:shape>
        </w:pict>
      </w:r>
      <w:r w:rsidRPr="002A79B1">
        <w:rPr>
          <w:rFonts w:ascii="宋体" w:hAnsi="宋体" w:cs="宋体" w:hint="eastAsia"/>
          <w:kern w:val="0"/>
          <w:sz w:val="28"/>
          <w:szCs w:val="28"/>
        </w:rPr>
        <w:t>，均匀度允差=</w:t>
      </w:r>
      <w:r w:rsidR="002D3F01" w:rsidRPr="00F6799C">
        <w:rPr>
          <w:position w:val="-35"/>
        </w:rPr>
        <w:pict>
          <v:shape id="_x0000_i1026" type="#_x0000_t75" style="width:395.7pt;height:48.2pt" equationxml="&lt;">
            <v:imagedata r:id="rId8" o:title="" chromakey="white"/>
          </v:shape>
        </w:pic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B737CB" w:rsidRPr="003E74C7" w:rsidRDefault="00B737CB" w:rsidP="00B737CB">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B737CB" w:rsidRPr="002A79B1" w:rsidRDefault="00B737CB" w:rsidP="00B737CB">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B737CB" w:rsidRPr="003E74C7" w:rsidRDefault="00B737CB" w:rsidP="00B737CB">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B737CB" w:rsidRPr="002A79B1" w:rsidRDefault="00B737CB" w:rsidP="00B737CB">
      <w:pPr>
        <w:pStyle w:val="aa"/>
        <w:widowControl/>
        <w:ind w:firstLine="560"/>
        <w:outlineLvl w:val="3"/>
        <w:rPr>
          <w:rFonts w:ascii="宋体" w:hAnsi="宋体" w:cs="宋体"/>
          <w:sz w:val="28"/>
          <w:szCs w:val="28"/>
        </w:rPr>
      </w:pPr>
      <w:r>
        <w:rPr>
          <w:rFonts w:ascii="宋体" w:eastAsia="黑体" w:hAnsi="宋体" w:cs="宋体" w:hint="eastAsia"/>
          <w:sz w:val="28"/>
          <w:szCs w:val="28"/>
        </w:rPr>
        <w:t>第七十五</w:t>
      </w:r>
      <w:r w:rsidRPr="002A79B1">
        <w:rPr>
          <w:rFonts w:ascii="宋体" w:eastAsia="黑体" w:hAnsi="宋体" w:cs="宋体" w:hint="eastAsia"/>
          <w:sz w:val="28"/>
          <w:szCs w:val="28"/>
        </w:rPr>
        <w:t>条</w:t>
      </w:r>
      <w:r>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菜粕、硅铁、锰硅、红枣期货合约的交割基准价为该期货合约的基准交割品在基准仓库出库时汽车板交货的含税价格（含包装）。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棉纱、尿素、纯碱期货合约的交割基准价为该期货合约的基准交割品在基准交割地出库时汽车板交货的含税价格（含包装）。</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B737CB" w:rsidRPr="00534CC5" w:rsidRDefault="00B737CB" w:rsidP="00B737CB">
      <w:pPr>
        <w:ind w:firstLineChars="200" w:firstLine="560"/>
        <w:rPr>
          <w:rFonts w:ascii="宋体" w:hAnsi="宋体" w:cs="宋体"/>
          <w:kern w:val="0"/>
          <w:sz w:val="28"/>
          <w:szCs w:val="28"/>
        </w:rPr>
      </w:pPr>
      <w:r>
        <w:rPr>
          <w:rFonts w:ascii="宋体" w:eastAsia="黑体" w:hAnsi="宋体" w:cs="宋体" w:hint="eastAsia"/>
          <w:kern w:val="0"/>
          <w:sz w:val="28"/>
          <w:szCs w:val="28"/>
        </w:rPr>
        <w:lastRenderedPageBreak/>
        <w:t>第七十八</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B737CB" w:rsidRPr="00534CC5" w:rsidRDefault="00B737CB" w:rsidP="00B737CB">
      <w:pPr>
        <w:ind w:firstLineChars="200" w:firstLine="560"/>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B737CB" w:rsidRDefault="00B737CB" w:rsidP="00B737CB">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b"/>
          <w:rFonts w:ascii="宋体" w:hAnsi="宋体" w:cs="宋体"/>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w:t>
      </w:r>
      <w:r w:rsidRPr="00534CC5">
        <w:rPr>
          <w:rFonts w:ascii="宋体" w:hAnsi="宋体" w:cs="宋体"/>
          <w:kern w:val="0"/>
          <w:sz w:val="28"/>
          <w:szCs w:val="28"/>
        </w:rPr>
        <w:lastRenderedPageBreak/>
        <w:t>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苹果、红枣品种未得到买方会员响应的交割申请，交易所通过计算机系统，先按照“建仓时间最早的法人持仓优先”原则，确定参与配对的买方持仓后予以配对（配对日）。苹果由计算机</w:t>
      </w:r>
      <w:r w:rsidRPr="00534CC5">
        <w:rPr>
          <w:rFonts w:ascii="宋体" w:hAnsi="宋体" w:cs="宋体" w:hint="eastAsia"/>
          <w:kern w:val="0"/>
          <w:sz w:val="28"/>
          <w:szCs w:val="28"/>
        </w:rPr>
        <w:t>系统</w:t>
      </w:r>
      <w:r w:rsidRPr="00534CC5">
        <w:rPr>
          <w:rFonts w:ascii="宋体" w:hAnsi="宋体" w:cs="宋体"/>
          <w:kern w:val="0"/>
          <w:sz w:val="28"/>
          <w:szCs w:val="28"/>
        </w:rPr>
        <w:t>按先</w:t>
      </w:r>
      <w:r w:rsidRPr="00534CC5">
        <w:rPr>
          <w:rFonts w:ascii="宋体" w:hAnsi="宋体" w:cs="宋体"/>
          <w:kern w:val="0"/>
          <w:sz w:val="28"/>
          <w:szCs w:val="28"/>
        </w:rPr>
        <w:lastRenderedPageBreak/>
        <w:t>车（船）板后仓单的原则予以配对（配对日）。</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p>
    <w:p w:rsidR="00B737CB" w:rsidRPr="00534CC5" w:rsidRDefault="00B737CB" w:rsidP="00B737CB">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B737CB" w:rsidRPr="00534CC5" w:rsidRDefault="00B737CB" w:rsidP="00B737CB">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B737CB" w:rsidRPr="004B7724"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B737CB" w:rsidRDefault="00B737CB" w:rsidP="00B737CB">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B737CB" w:rsidRPr="00BB1996" w:rsidRDefault="00B737CB" w:rsidP="00B737CB">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w:t>
      </w:r>
      <w:r w:rsidRPr="00BB1996">
        <w:rPr>
          <w:rFonts w:ascii="宋体" w:hAnsi="宋体" w:cs="宋体"/>
          <w:kern w:val="0"/>
          <w:sz w:val="28"/>
          <w:szCs w:val="28"/>
        </w:rPr>
        <w:lastRenderedPageBreak/>
        <w:t>息的，</w:t>
      </w:r>
      <w:r w:rsidRPr="00BB1996">
        <w:rPr>
          <w:rFonts w:ascii="宋体" w:hAnsi="宋体" w:cs="宋体" w:hint="eastAsia"/>
          <w:kern w:val="0"/>
          <w:sz w:val="28"/>
          <w:szCs w:val="28"/>
        </w:rPr>
        <w:t>按交割违约处理。</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w:t>
      </w:r>
      <w:r w:rsidRPr="00BB1996">
        <w:rPr>
          <w:rFonts w:ascii="宋体" w:hAnsi="宋体" w:cs="宋体"/>
          <w:kern w:val="0"/>
          <w:sz w:val="28"/>
          <w:szCs w:val="28"/>
        </w:rPr>
        <w:lastRenderedPageBreak/>
        <w:t>知单》。</w:t>
      </w:r>
    </w:p>
    <w:p w:rsidR="00B737CB" w:rsidRPr="00BB1996" w:rsidRDefault="00B737CB" w:rsidP="00B737CB">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B737CB" w:rsidRDefault="00B737CB" w:rsidP="00B737CB">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B737CB" w:rsidRPr="008C3B17" w:rsidRDefault="00B737CB" w:rsidP="00B737C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B737CB"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B737CB" w:rsidRPr="009F0996" w:rsidRDefault="00B737CB" w:rsidP="00B737CB">
      <w:pPr>
        <w:ind w:firstLineChars="200" w:firstLine="560"/>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B737CB" w:rsidRPr="009F0996" w:rsidRDefault="00B737CB" w:rsidP="00B737CB">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B737CB" w:rsidRPr="009F0996" w:rsidRDefault="00B737CB" w:rsidP="00B737CB">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B737CB" w:rsidRPr="009F0996" w:rsidRDefault="00B737CB" w:rsidP="00B737CB">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w:t>
      </w:r>
      <w:r w:rsidRPr="009F0996">
        <w:rPr>
          <w:rFonts w:ascii="宋体" w:hAnsi="宋体" w:cs="宋体"/>
          <w:kern w:val="0"/>
          <w:sz w:val="28"/>
          <w:szCs w:val="28"/>
        </w:rPr>
        <w:lastRenderedPageBreak/>
        <w:t>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B737CB" w:rsidRPr="009F0996" w:rsidRDefault="00B737CB" w:rsidP="00B737CB">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B737CB" w:rsidRPr="009F0996" w:rsidRDefault="00B737CB" w:rsidP="00B737CB">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B737CB" w:rsidRPr="009F0996" w:rsidRDefault="00B737CB" w:rsidP="00B737CB">
      <w:pPr>
        <w:pStyle w:val="ac"/>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B737CB" w:rsidRPr="009F0996" w:rsidRDefault="00B737CB" w:rsidP="00B737CB">
      <w:pPr>
        <w:pStyle w:val="ac"/>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B737CB" w:rsidRPr="009F0996" w:rsidRDefault="00B737CB" w:rsidP="00B737CB">
      <w:pPr>
        <w:pStyle w:val="ac"/>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B737CB" w:rsidRPr="009F0996" w:rsidRDefault="00B737CB" w:rsidP="00B737CB">
      <w:pPr>
        <w:pStyle w:val="ac"/>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B737CB" w:rsidRPr="009F0996" w:rsidRDefault="00B737CB" w:rsidP="00B737CB">
      <w:pPr>
        <w:pStyle w:val="ac"/>
        <w:shd w:val="clear" w:color="auto" w:fill="FFFFFF"/>
        <w:spacing w:before="0" w:beforeAutospacing="0" w:after="0" w:afterAutospacing="0"/>
        <w:ind w:firstLine="482"/>
        <w:jc w:val="both"/>
        <w:rPr>
          <w:sz w:val="28"/>
          <w:szCs w:val="28"/>
        </w:rPr>
      </w:pPr>
      <w:r w:rsidRPr="009F0996">
        <w:rPr>
          <w:sz w:val="28"/>
          <w:szCs w:val="28"/>
        </w:rPr>
        <w:lastRenderedPageBreak/>
        <w:t>不委托交易所结算的，交易所退还买卖双方交易保证金和买方货款。买卖双方终止交割。</w:t>
      </w:r>
    </w:p>
    <w:p w:rsidR="00B737CB" w:rsidRPr="009F0996" w:rsidRDefault="00B737CB" w:rsidP="00B737CB">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B737CB" w:rsidRPr="009F0996" w:rsidRDefault="00B737CB" w:rsidP="00B737CB">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B737CB" w:rsidRPr="009F0996" w:rsidRDefault="00B737CB" w:rsidP="00B737CB">
      <w:pPr>
        <w:pStyle w:val="ac"/>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B737CB" w:rsidRPr="009F0996" w:rsidRDefault="00B737CB" w:rsidP="00B737CB">
      <w:pPr>
        <w:pStyle w:val="ac"/>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w:t>
      </w:r>
      <w:r w:rsidRPr="009F0996">
        <w:rPr>
          <w:sz w:val="28"/>
          <w:szCs w:val="28"/>
        </w:rPr>
        <w:lastRenderedPageBreak/>
        <w:t>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B737CB" w:rsidRPr="009F0996" w:rsidRDefault="00B737CB" w:rsidP="00B737CB">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B737CB" w:rsidRPr="009F0996" w:rsidRDefault="00B737CB" w:rsidP="00B737CB">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w:t>
      </w:r>
      <w:r>
        <w:rPr>
          <w:rFonts w:ascii="宋体" w:hAnsi="宋体" w:cs="宋体" w:hint="eastAsia"/>
          <w:kern w:val="0"/>
          <w:sz w:val="28"/>
          <w:szCs w:val="28"/>
        </w:rPr>
        <w:t>九十九</w:t>
      </w:r>
      <w:r w:rsidRPr="009F0996">
        <w:rPr>
          <w:rFonts w:ascii="宋体" w:hAnsi="宋体" w:cs="宋体"/>
          <w:kern w:val="0"/>
          <w:sz w:val="28"/>
          <w:szCs w:val="28"/>
        </w:rPr>
        <w:t>条有关规定执行。</w:t>
      </w:r>
    </w:p>
    <w:p w:rsidR="00B737CB" w:rsidRPr="00D41A78" w:rsidRDefault="00B737CB" w:rsidP="00B737CB">
      <w:pPr>
        <w:ind w:firstLineChars="200" w:firstLine="560"/>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B737CB" w:rsidRPr="00D41A78" w:rsidRDefault="00B737CB" w:rsidP="00B737CB">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B737CB" w:rsidRPr="002A79B1" w:rsidRDefault="00B737CB" w:rsidP="00B737CB">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（三）装运能力强，发货速度不低于300吨/天（双方另有约定的除外）；</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第八十八</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《强麦车（船）板接收通知单》自开具之日起生效，有效期为40个日历日。交易所可视情况，调整《强麦车（船）板接收通知单》的有效期。</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B737CB"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w:t>
      </w:r>
      <w:r w:rsidRPr="002A79B1">
        <w:rPr>
          <w:rFonts w:ascii="宋体" w:hAnsi="宋体" w:cs="宋体" w:hint="eastAsia"/>
          <w:kern w:val="0"/>
          <w:sz w:val="28"/>
          <w:szCs w:val="28"/>
        </w:rPr>
        <w:lastRenderedPageBreak/>
        <w:t>致，否则按照未提交处理。卖方会员应在下午3时前进行确认。逾期买方未提交或卖方未确认的，视同违约，按照本办法“交割违约处理”的相关规定处理。</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B737CB"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B737CB" w:rsidRDefault="00B737CB" w:rsidP="00B737CB">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w:t>
      </w:r>
      <w:r w:rsidRPr="006A2281">
        <w:rPr>
          <w:rFonts w:ascii="宋体" w:hAnsi="宋体" w:cs="宋体" w:hint="eastAsia"/>
          <w:color w:val="000000"/>
          <w:kern w:val="0"/>
          <w:sz w:val="28"/>
          <w:szCs w:val="28"/>
        </w:rPr>
        <w:lastRenderedPageBreak/>
        <w:t>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之外的其他品种，在交割计价点交割的，买卖双方应在互相确认《车（船）板交货事项确认单》后三个工作日内与交割计价点指定仓库或者其他交割服务机构联系，签订交割中转协议，安排交割事宜。</w:t>
      </w:r>
    </w:p>
    <w:p w:rsidR="00B737CB"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普麦、菜籽不低于300吨/日，双方另有约定的除外）发货到库，买方分批检验及接运货物。</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B737CB" w:rsidRPr="002A79B1" w:rsidRDefault="00B737CB" w:rsidP="00B737CB">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B737CB" w:rsidRPr="002A79B1" w:rsidRDefault="00B737CB" w:rsidP="00B737CB">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w:t>
      </w:r>
      <w:r w:rsidRPr="002A79B1">
        <w:rPr>
          <w:rFonts w:ascii="宋体" w:hAnsi="宋体" w:hint="eastAsia"/>
          <w:color w:val="000000"/>
          <w:kern w:val="0"/>
          <w:sz w:val="28"/>
          <w:szCs w:val="28"/>
        </w:rPr>
        <w:lastRenderedPageBreak/>
        <w:t>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B737CB" w:rsidRDefault="00B737CB" w:rsidP="00B737CB">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B737CB" w:rsidRDefault="00B737CB" w:rsidP="00B737CB">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lastRenderedPageBreak/>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B737CB" w:rsidRPr="002A79B1" w:rsidRDefault="00B737CB" w:rsidP="00B737CB">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2A79B1">
        <w:rPr>
          <w:rFonts w:ascii="宋体" w:hAnsi="宋体" w:cs="宋体" w:hint="eastAsia"/>
          <w:kern w:val="0"/>
          <w:sz w:val="28"/>
          <w:szCs w:val="28"/>
        </w:rPr>
        <w:t>未发运货物质量达不到交割标准的，卖方应及时更换货物，无法更换货物的，买卖双方可协商处理，</w:t>
      </w:r>
      <w:r w:rsidRPr="002A79B1">
        <w:rPr>
          <w:rFonts w:ascii="宋体" w:hAnsi="宋体" w:cs="宋体" w:hint="eastAsia"/>
          <w:kern w:val="0"/>
          <w:sz w:val="28"/>
          <w:szCs w:val="28"/>
        </w:rPr>
        <w:lastRenderedPageBreak/>
        <w:t>协商不一致的，未发运货物按照本办法“交割违约处理”的相关规定处理。最终货物质量以每次检验结果及所发货物数量的加权平均值核定。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动力煤之外的其他品种，货物发运完毕后，根据每天双方签字确认的交接过磅码单，经核准累计后，买卖双方签署《数量验收确认单》。《数量验收确认单》为交割货物数量的判定依据。</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B737CB" w:rsidRDefault="00B737CB" w:rsidP="00B737C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w:t>
      </w:r>
      <w:r w:rsidRPr="002A79B1">
        <w:rPr>
          <w:rFonts w:ascii="宋体" w:hAnsi="宋体" w:cs="宋体" w:hint="eastAsia"/>
          <w:color w:val="000000"/>
          <w:kern w:val="0"/>
          <w:sz w:val="28"/>
          <w:szCs w:val="28"/>
        </w:rPr>
        <w:lastRenderedPageBreak/>
        <w:t>对过错方扣罚滞纳金补偿给守约方。滞纳金金额=∑[5（元/吨）×延误天数×应发（收）而未发（收）商品数量]。</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B737CB" w:rsidRPr="002A79B1" w:rsidRDefault="00B737CB" w:rsidP="00B737C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B737CB" w:rsidRPr="002A79B1" w:rsidRDefault="00B737CB" w:rsidP="00B737C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B737CB" w:rsidRPr="002A79B1" w:rsidRDefault="00B737CB" w:rsidP="00B737C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lastRenderedPageBreak/>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B737CB" w:rsidRPr="002A79B1" w:rsidTr="007B0BBD">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计算方法</w:t>
            </w:r>
          </w:p>
        </w:tc>
      </w:tr>
      <w:tr w:rsidR="00B737CB" w:rsidRPr="002A79B1" w:rsidTr="007B0BBD">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B737CB" w:rsidRPr="002A79B1" w:rsidTr="007B0BBD">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B737CB" w:rsidRPr="002A79B1" w:rsidTr="007B0BBD">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B737CB" w:rsidRPr="002A79B1" w:rsidTr="007B0BBD">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737CB" w:rsidRPr="002A79B1" w:rsidRDefault="00B737CB" w:rsidP="007B0BBD">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lastRenderedPageBreak/>
        <w:t>第六章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B737CB" w:rsidRPr="002A79B1" w:rsidRDefault="00B737CB" w:rsidP="00B737C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B737CB" w:rsidRPr="002A79B1" w:rsidRDefault="00B737CB" w:rsidP="00B737CB">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第一百零</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因买方会员提供资料有误，致使发票作废的，买方会员责任自负；买方会员提供资料延迟的，卖方会员提供发票时间可以顺延。</w:t>
      </w:r>
    </w:p>
    <w:p w:rsidR="00B737CB" w:rsidRPr="002A79B1" w:rsidRDefault="00B737CB" w:rsidP="00B737C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B737CB" w:rsidRPr="002A79B1" w:rsidRDefault="00B737CB" w:rsidP="00B737C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（一）期货合约自上市之日起到该合约最后交易日期间，均可进行期转现；</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2.货物交收和货款划转由买卖双方自行协商确定，由此产生的纠纷自行解决，交易所不承担责任。</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B737CB" w:rsidRPr="002A79B1" w:rsidRDefault="00B737CB" w:rsidP="00B737CB">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第一百零七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玻璃、棉纱用汽车提货的，装到汽车板前的一切费用由厂库承担，装到汽车板后的一切费用由提货方承担。玻璃用船提货的，提货方需支付短驳费和码头使用费。</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B737CB" w:rsidRPr="002A79B1" w:rsidRDefault="00B737CB" w:rsidP="00B737C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普麦、强麦、早籼稻</w:t>
      </w:r>
      <w:r w:rsidRPr="002A79B1">
        <w:rPr>
          <w:rFonts w:ascii="宋体" w:hAnsi="宋体" w:cs="宋体" w:hint="eastAsia"/>
          <w:color w:val="000000"/>
          <w:kern w:val="0"/>
          <w:sz w:val="28"/>
          <w:szCs w:val="28"/>
        </w:rPr>
        <w:t>、晚籼稻、粳稻、苹果</w:t>
      </w:r>
      <w:r w:rsidRPr="002A79B1">
        <w:rPr>
          <w:rFonts w:ascii="宋体" w:hAnsi="宋体" w:cs="宋体" w:hint="eastAsia"/>
          <w:kern w:val="0"/>
          <w:sz w:val="28"/>
          <w:szCs w:val="28"/>
        </w:rPr>
        <w:t>无包装物。棉花、白糖、PTA</w:t>
      </w:r>
      <w:r w:rsidRPr="002A79B1">
        <w:rPr>
          <w:rFonts w:ascii="宋体" w:hAnsi="宋体" w:cs="宋体" w:hint="eastAsia"/>
          <w:i/>
          <w:iCs/>
          <w:kern w:val="0"/>
          <w:sz w:val="28"/>
          <w:szCs w:val="28"/>
        </w:rPr>
        <w:t>、</w:t>
      </w:r>
      <w:r w:rsidRPr="002A79B1">
        <w:rPr>
          <w:rFonts w:ascii="宋体" w:hAnsi="宋体" w:cs="宋体" w:hint="eastAsia"/>
          <w:kern w:val="0"/>
          <w:sz w:val="28"/>
          <w:szCs w:val="28"/>
        </w:rPr>
        <w:t>菜籽、菜粕</w:t>
      </w:r>
      <w:r w:rsidRPr="002A79B1">
        <w:rPr>
          <w:rFonts w:ascii="宋体" w:hAnsi="宋体" w:cs="宋体" w:hint="eastAsia"/>
          <w:kern w:val="0"/>
          <w:sz w:val="28"/>
          <w:szCs w:val="32"/>
        </w:rPr>
        <w:t>、硅铁、锰硅、棉纱、红枣、尿素、纯碱</w:t>
      </w:r>
      <w:r w:rsidRPr="002A79B1">
        <w:rPr>
          <w:rFonts w:ascii="宋体" w:hAnsi="宋体" w:cs="宋体" w:hint="eastAsia"/>
          <w:kern w:val="0"/>
          <w:sz w:val="28"/>
          <w:szCs w:val="28"/>
        </w:rPr>
        <w:t>包装物不另行计价。</w:t>
      </w:r>
    </w:p>
    <w:p w:rsidR="00B737CB" w:rsidRPr="002A79B1" w:rsidRDefault="00B737CB" w:rsidP="00B737CB">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（一）规定期限内，卖方未能如数交付标准仓单或未能如数交付实物的；</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计算买方交割违约合约数量的公式为：</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B737CB" w:rsidRPr="002A79B1" w:rsidRDefault="00B737CB" w:rsidP="00B737C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B737CB" w:rsidRPr="002A79B1" w:rsidRDefault="00B737CB" w:rsidP="00B737C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B737CB" w:rsidRPr="002A79B1" w:rsidRDefault="00B737CB" w:rsidP="00B737C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B737CB" w:rsidRPr="008844B8" w:rsidRDefault="00B737CB" w:rsidP="00B737CB">
      <w:pPr>
        <w:widowControl/>
        <w:spacing w:line="360" w:lineRule="auto"/>
        <w:ind w:firstLineChars="200" w:firstLine="560"/>
        <w:outlineLvl w:val="1"/>
        <w:rPr>
          <w:rFonts w:ascii="宋体" w:hAnsi="宋体"/>
          <w:sz w:val="24"/>
        </w:rPr>
      </w:pPr>
      <w:r w:rsidRPr="00DB77D2">
        <w:rPr>
          <w:rFonts w:ascii="宋体" w:eastAsia="黑体" w:hAnsi="宋体" w:cs="宋体" w:hint="eastAsia"/>
          <w:kern w:val="0"/>
          <w:sz w:val="28"/>
          <w:szCs w:val="28"/>
        </w:rPr>
        <w:t>第一百二十二条</w:t>
      </w:r>
      <w:r w:rsidRPr="00DB77D2">
        <w:rPr>
          <w:rFonts w:ascii="宋体" w:eastAsia="黑体" w:hAnsi="宋体" w:cs="宋体" w:hint="eastAsia"/>
          <w:kern w:val="0"/>
          <w:sz w:val="28"/>
          <w:szCs w:val="28"/>
        </w:rPr>
        <w:t xml:space="preserve"> </w:t>
      </w:r>
      <w:r w:rsidRPr="00DB77D2">
        <w:rPr>
          <w:rFonts w:ascii="宋体" w:hAnsi="宋体" w:cs="宋体" w:hint="eastAsia"/>
          <w:kern w:val="0"/>
          <w:sz w:val="28"/>
          <w:szCs w:val="28"/>
        </w:rPr>
        <w:t>本细则自2020年</w:t>
      </w:r>
      <w:r w:rsidRPr="00DB77D2">
        <w:rPr>
          <w:rFonts w:ascii="宋体" w:hAnsi="宋体" w:cs="宋体"/>
          <w:kern w:val="0"/>
          <w:sz w:val="28"/>
          <w:szCs w:val="28"/>
        </w:rPr>
        <w:t>9</w:t>
      </w:r>
      <w:r w:rsidRPr="00DB77D2">
        <w:rPr>
          <w:rFonts w:ascii="宋体" w:hAnsi="宋体" w:cs="宋体" w:hint="eastAsia"/>
          <w:kern w:val="0"/>
          <w:sz w:val="28"/>
          <w:szCs w:val="28"/>
        </w:rPr>
        <w:t>月</w:t>
      </w:r>
      <w:r>
        <w:rPr>
          <w:rFonts w:ascii="宋体" w:hAnsi="宋体" w:cs="宋体" w:hint="eastAsia"/>
          <w:kern w:val="0"/>
          <w:sz w:val="28"/>
          <w:szCs w:val="28"/>
        </w:rPr>
        <w:t>22</w:t>
      </w:r>
      <w:r w:rsidRPr="00DB77D2">
        <w:rPr>
          <w:rFonts w:ascii="宋体" w:hAnsi="宋体" w:cs="宋体" w:hint="eastAsia"/>
          <w:kern w:val="0"/>
          <w:sz w:val="28"/>
          <w:szCs w:val="28"/>
        </w:rPr>
        <w:t>日起施行。</w:t>
      </w:r>
    </w:p>
    <w:p w:rsidR="00D71A04" w:rsidRPr="00B737CB" w:rsidRDefault="00D71A04"/>
    <w:sectPr w:rsidR="00D71A04" w:rsidRPr="00B737CB" w:rsidSect="002D3F0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59" w:rsidRDefault="00186B59" w:rsidP="00B737CB">
      <w:r>
        <w:separator/>
      </w:r>
    </w:p>
  </w:endnote>
  <w:endnote w:type="continuationSeparator" w:id="1">
    <w:p w:rsidR="00186B59" w:rsidRDefault="00186B59" w:rsidP="00B737C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01" w:rsidRDefault="002D3F01">
    <w:pPr>
      <w:pStyle w:val="a4"/>
    </w:pPr>
    <w:r>
      <w:rPr>
        <w:rFonts w:hint="eastAsia"/>
        <w:kern w:val="0"/>
        <w:sz w:val="28"/>
      </w:rPr>
      <w:t>—</w:t>
    </w:r>
    <w:r>
      <w:rPr>
        <w:kern w:val="0"/>
        <w:sz w:val="28"/>
      </w:rPr>
      <w:t xml:space="preserve"> </w:t>
    </w:r>
    <w:r>
      <w:rPr>
        <w:rStyle w:val="a5"/>
        <w:rFonts w:ascii="宋体" w:hAnsi="宋体" w:cs="宋体" w:hint="eastAsia"/>
        <w:kern w:val="0"/>
        <w:sz w:val="28"/>
      </w:rPr>
      <w:fldChar w:fldCharType="begin"/>
    </w:r>
    <w:r>
      <w:rPr>
        <w:rStyle w:val="a5"/>
        <w:rFonts w:ascii="宋体" w:hAnsi="宋体" w:cs="宋体" w:hint="eastAsia"/>
        <w:kern w:val="0"/>
        <w:sz w:val="28"/>
      </w:rPr>
      <w:instrText xml:space="preserve"> PAGE </w:instrText>
    </w:r>
    <w:r>
      <w:rPr>
        <w:rStyle w:val="a5"/>
        <w:rFonts w:ascii="宋体" w:hAnsi="宋体" w:cs="宋体"/>
        <w:kern w:val="0"/>
        <w:sz w:val="28"/>
      </w:rPr>
      <w:fldChar w:fldCharType="separate"/>
    </w:r>
    <w:r>
      <w:rPr>
        <w:rStyle w:val="a5"/>
        <w:rFonts w:ascii="宋体" w:hAnsi="宋体" w:cs="宋体"/>
        <w:noProof/>
        <w:kern w:val="0"/>
        <w:sz w:val="28"/>
      </w:rPr>
      <w:t>2</w:t>
    </w:r>
    <w:r>
      <w:rPr>
        <w:rStyle w:val="a5"/>
        <w:rFonts w:ascii="宋体" w:hAnsi="宋体" w:cs="宋体" w:hint="eastAsia"/>
        <w:kern w:val="0"/>
        <w:sz w:val="28"/>
      </w:rPr>
      <w:fldChar w:fldCharType="end"/>
    </w:r>
    <w:r>
      <w:rPr>
        <w:kern w:val="0"/>
        <w:sz w:val="28"/>
      </w:rPr>
      <w:t xml:space="preserve"> </w:t>
    </w:r>
    <w:r>
      <w:rPr>
        <w:rFonts w:hint="eastAsia"/>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01" w:rsidRDefault="002D3F01" w:rsidP="002D3F01">
    <w:pPr>
      <w:pStyle w:val="a4"/>
      <w:jc w:val="right"/>
    </w:pPr>
    <w:r>
      <w:rPr>
        <w:rFonts w:hint="eastAsia"/>
        <w:kern w:val="0"/>
        <w:sz w:val="28"/>
      </w:rPr>
      <w:t>—</w:t>
    </w:r>
    <w:r>
      <w:rPr>
        <w:kern w:val="0"/>
        <w:sz w:val="28"/>
      </w:rPr>
      <w:t xml:space="preserve"> </w:t>
    </w:r>
    <w:r>
      <w:rPr>
        <w:rStyle w:val="a5"/>
        <w:rFonts w:ascii="宋体" w:hAnsi="宋体" w:cs="宋体" w:hint="eastAsia"/>
        <w:kern w:val="0"/>
        <w:sz w:val="28"/>
      </w:rPr>
      <w:fldChar w:fldCharType="begin"/>
    </w:r>
    <w:r>
      <w:rPr>
        <w:rStyle w:val="a5"/>
        <w:rFonts w:ascii="宋体" w:hAnsi="宋体" w:cs="宋体" w:hint="eastAsia"/>
        <w:kern w:val="0"/>
        <w:sz w:val="28"/>
      </w:rPr>
      <w:instrText xml:space="preserve"> PAGE </w:instrText>
    </w:r>
    <w:r>
      <w:rPr>
        <w:rStyle w:val="a5"/>
        <w:rFonts w:ascii="宋体" w:hAnsi="宋体" w:cs="宋体"/>
        <w:kern w:val="0"/>
        <w:sz w:val="28"/>
      </w:rPr>
      <w:fldChar w:fldCharType="separate"/>
    </w:r>
    <w:r>
      <w:rPr>
        <w:rStyle w:val="a5"/>
        <w:rFonts w:ascii="宋体" w:hAnsi="宋体" w:cs="宋体"/>
        <w:noProof/>
        <w:kern w:val="0"/>
        <w:sz w:val="28"/>
      </w:rPr>
      <w:t>1</w:t>
    </w:r>
    <w:r>
      <w:rPr>
        <w:rStyle w:val="a5"/>
        <w:rFonts w:ascii="宋体" w:hAnsi="宋体" w:cs="宋体" w:hint="eastAsia"/>
        <w:kern w:val="0"/>
        <w:sz w:val="28"/>
      </w:rPr>
      <w:fldChar w:fldCharType="end"/>
    </w:r>
    <w:r>
      <w:rPr>
        <w:kern w:val="0"/>
        <w:sz w:val="28"/>
      </w:rPr>
      <w:t xml:space="preserve"> </w:t>
    </w:r>
    <w:r>
      <w:rPr>
        <w:rFonts w:hint="eastAsia"/>
        <w:kern w:val="0"/>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01" w:rsidRDefault="002D3F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59" w:rsidRDefault="00186B59" w:rsidP="00B737CB">
      <w:r>
        <w:separator/>
      </w:r>
    </w:p>
  </w:footnote>
  <w:footnote w:type="continuationSeparator" w:id="1">
    <w:p w:rsidR="00186B59" w:rsidRDefault="00186B59" w:rsidP="00B737CB">
      <w:r>
        <w:continuationSeparator/>
      </w:r>
    </w:p>
  </w:footnote>
  <w:footnote w:id="2">
    <w:p w:rsidR="00B737CB" w:rsidRPr="00074A91" w:rsidRDefault="00B737CB" w:rsidP="00B737CB">
      <w:pPr>
        <w:pStyle w:val="a9"/>
      </w:pPr>
      <w:r>
        <w:rPr>
          <w:rStyle w:val="ab"/>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01" w:rsidRDefault="002D3F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01" w:rsidRDefault="002D3F0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01" w:rsidRDefault="002D3F0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37CB"/>
    <w:rsid w:val="00000274"/>
    <w:rsid w:val="000009D9"/>
    <w:rsid w:val="000011FD"/>
    <w:rsid w:val="000026AE"/>
    <w:rsid w:val="00002C67"/>
    <w:rsid w:val="0000355C"/>
    <w:rsid w:val="0000394C"/>
    <w:rsid w:val="000042C4"/>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0E19"/>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2D91"/>
    <w:rsid w:val="000E4309"/>
    <w:rsid w:val="000E537D"/>
    <w:rsid w:val="000E5517"/>
    <w:rsid w:val="000E572D"/>
    <w:rsid w:val="000E588C"/>
    <w:rsid w:val="000E5B44"/>
    <w:rsid w:val="000E6191"/>
    <w:rsid w:val="000E63EE"/>
    <w:rsid w:val="000E6B94"/>
    <w:rsid w:val="000E707E"/>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B59"/>
    <w:rsid w:val="00186C07"/>
    <w:rsid w:val="00187DF4"/>
    <w:rsid w:val="00192437"/>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3F01"/>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18C2"/>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69B0"/>
    <w:rsid w:val="005070C9"/>
    <w:rsid w:val="00510088"/>
    <w:rsid w:val="005109DA"/>
    <w:rsid w:val="00511133"/>
    <w:rsid w:val="00511AE2"/>
    <w:rsid w:val="00511D72"/>
    <w:rsid w:val="0051201C"/>
    <w:rsid w:val="00512725"/>
    <w:rsid w:val="00513084"/>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BFD"/>
    <w:rsid w:val="009C6508"/>
    <w:rsid w:val="009C74B1"/>
    <w:rsid w:val="009C7840"/>
    <w:rsid w:val="009C7F4B"/>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3586"/>
    <w:rsid w:val="00A6461E"/>
    <w:rsid w:val="00A64675"/>
    <w:rsid w:val="00A64C72"/>
    <w:rsid w:val="00A64E8B"/>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0B2"/>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4E"/>
    <w:rsid w:val="00AD3BC3"/>
    <w:rsid w:val="00AD4452"/>
    <w:rsid w:val="00AD47BF"/>
    <w:rsid w:val="00AD5384"/>
    <w:rsid w:val="00AD73A7"/>
    <w:rsid w:val="00AD7D0F"/>
    <w:rsid w:val="00AE000F"/>
    <w:rsid w:val="00AE3AA5"/>
    <w:rsid w:val="00AE3CD3"/>
    <w:rsid w:val="00AE4714"/>
    <w:rsid w:val="00AE497F"/>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7CB"/>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B10"/>
    <w:rsid w:val="00C67A1B"/>
    <w:rsid w:val="00C67E72"/>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4FEF"/>
    <w:rsid w:val="00CC5274"/>
    <w:rsid w:val="00CC53D6"/>
    <w:rsid w:val="00CC5AC4"/>
    <w:rsid w:val="00CC6699"/>
    <w:rsid w:val="00CC6A24"/>
    <w:rsid w:val="00CC6CB2"/>
    <w:rsid w:val="00CC6FD4"/>
    <w:rsid w:val="00CC7471"/>
    <w:rsid w:val="00CC7AC2"/>
    <w:rsid w:val="00CC7AE0"/>
    <w:rsid w:val="00CC7C25"/>
    <w:rsid w:val="00CD0398"/>
    <w:rsid w:val="00CD0EB9"/>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329E"/>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086"/>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3A0"/>
    <w:rsid w:val="00F154DC"/>
    <w:rsid w:val="00F208EE"/>
    <w:rsid w:val="00F20974"/>
    <w:rsid w:val="00F21A90"/>
    <w:rsid w:val="00F22146"/>
    <w:rsid w:val="00F2329E"/>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99C"/>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C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3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37CB"/>
    <w:rPr>
      <w:rFonts w:ascii="Times New Roman" w:eastAsia="宋体" w:hAnsi="Times New Roman" w:cs="Times New Roman"/>
      <w:sz w:val="18"/>
      <w:szCs w:val="18"/>
    </w:rPr>
  </w:style>
  <w:style w:type="paragraph" w:styleId="a4">
    <w:name w:val="footer"/>
    <w:basedOn w:val="a"/>
    <w:link w:val="Char0"/>
    <w:uiPriority w:val="99"/>
    <w:rsid w:val="00B737CB"/>
    <w:pPr>
      <w:tabs>
        <w:tab w:val="center" w:pos="4153"/>
        <w:tab w:val="right" w:pos="8306"/>
      </w:tabs>
      <w:snapToGrid w:val="0"/>
      <w:jc w:val="left"/>
    </w:pPr>
    <w:rPr>
      <w:sz w:val="18"/>
      <w:szCs w:val="18"/>
    </w:rPr>
  </w:style>
  <w:style w:type="character" w:customStyle="1" w:styleId="Char0">
    <w:name w:val="页脚 Char"/>
    <w:basedOn w:val="a0"/>
    <w:link w:val="a4"/>
    <w:uiPriority w:val="99"/>
    <w:rsid w:val="00B737CB"/>
    <w:rPr>
      <w:rFonts w:ascii="Times New Roman" w:eastAsia="宋体" w:hAnsi="Times New Roman" w:cs="Times New Roman"/>
      <w:sz w:val="18"/>
      <w:szCs w:val="18"/>
    </w:rPr>
  </w:style>
  <w:style w:type="character" w:styleId="a5">
    <w:name w:val="page number"/>
    <w:basedOn w:val="a0"/>
    <w:rsid w:val="00B737CB"/>
  </w:style>
  <w:style w:type="paragraph" w:styleId="a6">
    <w:name w:val="Date"/>
    <w:basedOn w:val="a"/>
    <w:next w:val="a"/>
    <w:link w:val="Char1"/>
    <w:rsid w:val="00B737CB"/>
    <w:rPr>
      <w:rFonts w:ascii="仿宋_GB2312" w:eastAsia="仿宋_GB2312"/>
      <w:sz w:val="32"/>
    </w:rPr>
  </w:style>
  <w:style w:type="character" w:customStyle="1" w:styleId="Char1">
    <w:name w:val="日期 Char"/>
    <w:basedOn w:val="a0"/>
    <w:link w:val="a6"/>
    <w:rsid w:val="00B737CB"/>
    <w:rPr>
      <w:rFonts w:ascii="仿宋_GB2312" w:eastAsia="仿宋_GB2312" w:hAnsi="Times New Roman" w:cs="Times New Roman"/>
      <w:sz w:val="32"/>
      <w:szCs w:val="24"/>
    </w:rPr>
  </w:style>
  <w:style w:type="paragraph" w:styleId="a7">
    <w:name w:val="Balloon Text"/>
    <w:basedOn w:val="a"/>
    <w:link w:val="Char2"/>
    <w:uiPriority w:val="99"/>
    <w:semiHidden/>
    <w:rsid w:val="00B737CB"/>
    <w:rPr>
      <w:sz w:val="18"/>
      <w:szCs w:val="18"/>
    </w:rPr>
  </w:style>
  <w:style w:type="character" w:customStyle="1" w:styleId="Char2">
    <w:name w:val="批注框文本 Char"/>
    <w:basedOn w:val="a0"/>
    <w:link w:val="a7"/>
    <w:uiPriority w:val="99"/>
    <w:semiHidden/>
    <w:rsid w:val="00B737CB"/>
    <w:rPr>
      <w:rFonts w:ascii="Times New Roman" w:eastAsia="宋体" w:hAnsi="Times New Roman" w:cs="Times New Roman"/>
      <w:sz w:val="18"/>
      <w:szCs w:val="18"/>
    </w:rPr>
  </w:style>
  <w:style w:type="paragraph" w:customStyle="1" w:styleId="Default">
    <w:name w:val="Default"/>
    <w:rsid w:val="00B737CB"/>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8">
    <w:name w:val="Title"/>
    <w:basedOn w:val="a"/>
    <w:next w:val="a"/>
    <w:link w:val="Char3"/>
    <w:uiPriority w:val="10"/>
    <w:qFormat/>
    <w:rsid w:val="00B737CB"/>
    <w:pPr>
      <w:jc w:val="center"/>
    </w:pPr>
    <w:rPr>
      <w:rFonts w:ascii="宋体" w:hAnsi="宋体"/>
      <w:b/>
      <w:sz w:val="44"/>
      <w:szCs w:val="22"/>
    </w:rPr>
  </w:style>
  <w:style w:type="character" w:customStyle="1" w:styleId="Char3">
    <w:name w:val="标题 Char"/>
    <w:basedOn w:val="a0"/>
    <w:link w:val="a8"/>
    <w:uiPriority w:val="10"/>
    <w:rsid w:val="00B737CB"/>
    <w:rPr>
      <w:rFonts w:ascii="宋体" w:eastAsia="宋体" w:hAnsi="宋体" w:cs="Times New Roman"/>
      <w:b/>
      <w:sz w:val="44"/>
    </w:rPr>
  </w:style>
  <w:style w:type="paragraph" w:styleId="a9">
    <w:name w:val="footnote text"/>
    <w:basedOn w:val="a"/>
    <w:link w:val="Char10"/>
    <w:uiPriority w:val="99"/>
    <w:unhideWhenUsed/>
    <w:rsid w:val="00B737CB"/>
    <w:pPr>
      <w:snapToGrid w:val="0"/>
      <w:jc w:val="left"/>
    </w:pPr>
    <w:rPr>
      <w:kern w:val="0"/>
      <w:sz w:val="18"/>
      <w:szCs w:val="18"/>
    </w:rPr>
  </w:style>
  <w:style w:type="character" w:customStyle="1" w:styleId="Char4">
    <w:name w:val="脚注文本 Char"/>
    <w:basedOn w:val="a0"/>
    <w:link w:val="a9"/>
    <w:uiPriority w:val="99"/>
    <w:rsid w:val="00B737CB"/>
    <w:rPr>
      <w:rFonts w:ascii="Times New Roman" w:eastAsia="宋体" w:hAnsi="Times New Roman" w:cs="Times New Roman"/>
      <w:sz w:val="18"/>
      <w:szCs w:val="18"/>
    </w:rPr>
  </w:style>
  <w:style w:type="character" w:customStyle="1" w:styleId="Char10">
    <w:name w:val="脚注文本 Char1"/>
    <w:basedOn w:val="a0"/>
    <w:link w:val="a9"/>
    <w:uiPriority w:val="99"/>
    <w:locked/>
    <w:rsid w:val="00B737CB"/>
    <w:rPr>
      <w:rFonts w:ascii="Times New Roman" w:eastAsia="宋体" w:hAnsi="Times New Roman" w:cs="Times New Roman"/>
      <w:kern w:val="0"/>
      <w:sz w:val="18"/>
      <w:szCs w:val="18"/>
    </w:rPr>
  </w:style>
  <w:style w:type="character" w:customStyle="1" w:styleId="Char5">
    <w:name w:val="列出段落 Char"/>
    <w:link w:val="aa"/>
    <w:uiPriority w:val="34"/>
    <w:locked/>
    <w:rsid w:val="00B737CB"/>
    <w:rPr>
      <w:szCs w:val="24"/>
    </w:rPr>
  </w:style>
  <w:style w:type="paragraph" w:styleId="aa">
    <w:name w:val="List Paragraph"/>
    <w:basedOn w:val="a"/>
    <w:link w:val="Char5"/>
    <w:uiPriority w:val="34"/>
    <w:qFormat/>
    <w:rsid w:val="00B737CB"/>
    <w:pPr>
      <w:ind w:firstLineChars="200" w:firstLine="420"/>
    </w:pPr>
    <w:rPr>
      <w:rFonts w:asciiTheme="minorHAnsi" w:eastAsiaTheme="minorEastAsia" w:hAnsiTheme="minorHAnsi" w:cstheme="minorBidi"/>
    </w:rPr>
  </w:style>
  <w:style w:type="character" w:styleId="ab">
    <w:name w:val="footnote reference"/>
    <w:unhideWhenUsed/>
    <w:rsid w:val="00B737CB"/>
    <w:rPr>
      <w:vertAlign w:val="superscript"/>
    </w:rPr>
  </w:style>
  <w:style w:type="paragraph" w:styleId="ac">
    <w:name w:val="Normal (Web)"/>
    <w:basedOn w:val="a"/>
    <w:uiPriority w:val="99"/>
    <w:unhideWhenUsed/>
    <w:rsid w:val="00B737CB"/>
    <w:pPr>
      <w:widowControl/>
      <w:spacing w:before="100" w:beforeAutospacing="1" w:after="100" w:afterAutospacing="1"/>
      <w:jc w:val="left"/>
    </w:pPr>
    <w:rPr>
      <w:rFonts w:ascii="宋体" w:hAnsi="宋体" w:cs="宋体"/>
      <w:kern w:val="0"/>
      <w:sz w:val="24"/>
    </w:rPr>
  </w:style>
  <w:style w:type="character" w:styleId="ad">
    <w:name w:val="Hyperlink"/>
    <w:basedOn w:val="a0"/>
    <w:rsid w:val="00B737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4121</Words>
  <Characters>23496</Characters>
  <Application>Microsoft Office Word</Application>
  <DocSecurity>0</DocSecurity>
  <Lines>195</Lines>
  <Paragraphs>55</Paragraphs>
  <ScaleCrop>false</ScaleCrop>
  <Company>Lenovo</Company>
  <LinksUpToDate>false</LinksUpToDate>
  <CharactersWithSpaces>27562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CN=张勇/OU=会员部/O=CZCE</dc:creator>
  <cp:keywords/>
  <dc:description/>
  <cp:lastModifiedBy>CN=张勇/OU=会员部/O=CZCE</cp:lastModifiedBy>
  <cp:revision>2</cp:revision>
  <dcterms:created xsi:type="dcterms:W3CDTF">2020-09-22T07:28:00Z</dcterms:created>
  <dcterms:modified xsi:type="dcterms:W3CDTF">2020-09-22T07:31:00Z</dcterms:modified>
</cp:coreProperties>
</file>