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38" w:rsidRPr="00C73030" w:rsidRDefault="007D3538" w:rsidP="007D3538">
      <w:pPr>
        <w:rPr>
          <w:rFonts w:ascii="仿宋" w:eastAsia="仿宋" w:hAnsi="仿宋"/>
          <w:sz w:val="32"/>
        </w:rPr>
      </w:pPr>
      <w:r w:rsidRPr="00063A25">
        <w:rPr>
          <w:rFonts w:ascii="黑体" w:eastAsia="黑体" w:hAnsi="黑体" w:hint="eastAsia"/>
          <w:spacing w:val="-6"/>
          <w:sz w:val="32"/>
        </w:rPr>
        <w:t>附 件</w:t>
      </w:r>
      <w:r>
        <w:rPr>
          <w:rFonts w:ascii="黑体" w:eastAsia="黑体" w:hAnsi="黑体" w:hint="eastAsia"/>
          <w:spacing w:val="-6"/>
          <w:sz w:val="32"/>
        </w:rPr>
        <w:t>:</w:t>
      </w:r>
      <w:r w:rsidRPr="00C73030">
        <w:rPr>
          <w:rFonts w:ascii="仿宋" w:eastAsia="仿宋" w:hAnsi="仿宋" w:hint="eastAsia"/>
          <w:spacing w:val="-6"/>
          <w:sz w:val="32"/>
          <w:szCs w:val="32"/>
        </w:rPr>
        <w:t>交易系统测试指引</w:t>
      </w:r>
    </w:p>
    <w:p w:rsidR="007D3538" w:rsidRDefault="007D3538" w:rsidP="007D3538">
      <w:pPr>
        <w:snapToGrid w:val="0"/>
        <w:spacing w:line="560" w:lineRule="atLeast"/>
        <w:jc w:val="center"/>
        <w:rPr>
          <w:rFonts w:ascii="宋体" w:hAnsi="宋体" w:hint="eastAsia"/>
          <w:b/>
          <w:sz w:val="44"/>
        </w:rPr>
      </w:pPr>
    </w:p>
    <w:p w:rsidR="007D3538" w:rsidRPr="006C545F" w:rsidRDefault="007D3538" w:rsidP="007D3538">
      <w:pPr>
        <w:snapToGrid w:val="0"/>
        <w:spacing w:line="560" w:lineRule="atLeast"/>
        <w:jc w:val="center"/>
        <w:rPr>
          <w:rFonts w:ascii="宋体" w:hAnsi="宋体"/>
          <w:b/>
          <w:sz w:val="44"/>
        </w:rPr>
      </w:pPr>
      <w:r w:rsidRPr="006C545F">
        <w:rPr>
          <w:rFonts w:ascii="宋体" w:hAnsi="宋体" w:hint="eastAsia"/>
          <w:b/>
          <w:sz w:val="44"/>
        </w:rPr>
        <w:t>交易系统测试指引</w:t>
      </w:r>
    </w:p>
    <w:p w:rsidR="007D3538" w:rsidRPr="006C545F" w:rsidRDefault="007D3538" w:rsidP="007D3538">
      <w:pPr>
        <w:ind w:rightChars="358" w:right="752"/>
        <w:rPr>
          <w:rFonts w:ascii="黑体" w:eastAsia="黑体" w:hAnsi="黑体"/>
          <w:sz w:val="32"/>
          <w:szCs w:val="32"/>
        </w:rPr>
      </w:pPr>
      <w:r w:rsidRPr="006C545F">
        <w:rPr>
          <w:rFonts w:ascii="黑体" w:eastAsia="黑体" w:hAnsi="黑体" w:hint="eastAsia"/>
          <w:sz w:val="32"/>
          <w:szCs w:val="32"/>
        </w:rPr>
        <w:t xml:space="preserve">    一、测试目的</w:t>
      </w:r>
    </w:p>
    <w:p w:rsidR="007D3538" w:rsidRPr="006C545F" w:rsidRDefault="007D3538" w:rsidP="007D35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验证</w:t>
      </w:r>
      <w:r>
        <w:rPr>
          <w:rFonts w:ascii="仿宋" w:eastAsia="仿宋" w:hAnsi="仿宋" w:hint="eastAsia"/>
          <w:sz w:val="32"/>
          <w:szCs w:val="32"/>
        </w:rPr>
        <w:t>恢复夜盘交易</w:t>
      </w:r>
      <w:r w:rsidRPr="006C545F">
        <w:rPr>
          <w:rFonts w:ascii="仿宋" w:eastAsia="仿宋" w:hAnsi="仿宋" w:hint="eastAsia"/>
          <w:sz w:val="32"/>
          <w:szCs w:val="32"/>
        </w:rPr>
        <w:t>后会员及行情转发单位行情接收正确性及完整性，交易及结算正确性。</w:t>
      </w:r>
      <w:r>
        <w:rPr>
          <w:rFonts w:ascii="仿宋" w:eastAsia="仿宋" w:hAnsi="仿宋" w:hint="eastAsia"/>
          <w:sz w:val="32"/>
          <w:szCs w:val="32"/>
        </w:rPr>
        <w:t>测试过程中进行应急演练。</w:t>
      </w:r>
    </w:p>
    <w:p w:rsidR="007D3538" w:rsidRPr="006C545F" w:rsidRDefault="007D3538" w:rsidP="007D3538">
      <w:pPr>
        <w:ind w:rightChars="358" w:right="752"/>
        <w:rPr>
          <w:rFonts w:ascii="黑体" w:eastAsia="黑体" w:hAnsi="黑体"/>
          <w:sz w:val="32"/>
          <w:szCs w:val="32"/>
        </w:rPr>
      </w:pPr>
      <w:r w:rsidRPr="006C545F">
        <w:rPr>
          <w:rFonts w:ascii="黑体" w:eastAsia="黑体" w:hAnsi="黑体" w:hint="eastAsia"/>
          <w:sz w:val="32"/>
          <w:szCs w:val="32"/>
        </w:rPr>
        <w:t xml:space="preserve">    二、测试人员</w:t>
      </w:r>
    </w:p>
    <w:p w:rsidR="007D3538" w:rsidRPr="006C545F" w:rsidRDefault="007D3538" w:rsidP="007D3538">
      <w:pPr>
        <w:ind w:rightChars="21" w:right="44" w:firstLine="644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会员单位、行情转发单位等相关人员。</w:t>
      </w:r>
    </w:p>
    <w:p w:rsidR="007D3538" w:rsidRPr="006C545F" w:rsidRDefault="007D3538" w:rsidP="007D3538">
      <w:pPr>
        <w:ind w:rightChars="358" w:right="752"/>
        <w:rPr>
          <w:rFonts w:ascii="黑体" w:eastAsia="黑体" w:hAnsi="黑体"/>
          <w:sz w:val="32"/>
          <w:szCs w:val="32"/>
        </w:rPr>
      </w:pPr>
      <w:r w:rsidRPr="006C545F">
        <w:rPr>
          <w:rFonts w:ascii="黑体" w:eastAsia="黑体" w:hAnsi="黑体" w:hint="eastAsia"/>
          <w:sz w:val="32"/>
          <w:szCs w:val="32"/>
        </w:rPr>
        <w:t xml:space="preserve">    三、测试数据和时间</w:t>
      </w:r>
    </w:p>
    <w:p w:rsidR="007D3538" w:rsidRPr="006C545F" w:rsidRDefault="007D3538" w:rsidP="007D35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6C545F"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6</w:t>
      </w:r>
      <w:r w:rsidRPr="006C545F">
        <w:rPr>
          <w:rFonts w:ascii="仿宋" w:eastAsia="仿宋" w:hAnsi="仿宋" w:hint="eastAsia"/>
          <w:sz w:val="32"/>
          <w:szCs w:val="32"/>
        </w:rPr>
        <w:t>日测试使用</w:t>
      </w:r>
      <w:r>
        <w:rPr>
          <w:rFonts w:ascii="仿宋" w:eastAsia="仿宋" w:hAnsi="仿宋"/>
          <w:sz w:val="32"/>
          <w:szCs w:val="32"/>
        </w:rPr>
        <w:t>4</w:t>
      </w:r>
      <w:r w:rsidRPr="006C545F"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3</w:t>
      </w:r>
      <w:r w:rsidRPr="006C545F">
        <w:rPr>
          <w:rFonts w:ascii="仿宋" w:eastAsia="仿宋" w:hAnsi="仿宋" w:hint="eastAsia"/>
          <w:sz w:val="32"/>
          <w:szCs w:val="32"/>
        </w:rPr>
        <w:t>日结算后数据,模拟</w:t>
      </w:r>
      <w:r>
        <w:rPr>
          <w:rFonts w:ascii="仿宋" w:eastAsia="仿宋" w:hAnsi="仿宋" w:hint="eastAsia"/>
          <w:sz w:val="32"/>
          <w:szCs w:val="32"/>
        </w:rPr>
        <w:t>交易日</w:t>
      </w:r>
      <w:r>
        <w:rPr>
          <w:rFonts w:ascii="仿宋" w:eastAsia="仿宋" w:hAnsi="仿宋"/>
          <w:sz w:val="32"/>
          <w:szCs w:val="32"/>
        </w:rPr>
        <w:t>4</w:t>
      </w:r>
      <w:r w:rsidRPr="006C545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24</w:t>
      </w:r>
      <w:r w:rsidRPr="006C545F">
        <w:rPr>
          <w:rFonts w:ascii="仿宋" w:eastAsia="仿宋" w:hAnsi="仿宋" w:hint="eastAsia"/>
          <w:sz w:val="32"/>
          <w:szCs w:val="32"/>
        </w:rPr>
        <w:t>日的</w:t>
      </w:r>
      <w:r>
        <w:rPr>
          <w:rFonts w:ascii="仿宋" w:eastAsia="仿宋" w:hAnsi="仿宋" w:hint="eastAsia"/>
          <w:sz w:val="32"/>
          <w:szCs w:val="32"/>
        </w:rPr>
        <w:t>夜盘</w:t>
      </w:r>
      <w:r w:rsidRPr="006C545F"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 w:hint="eastAsia"/>
          <w:sz w:val="32"/>
          <w:szCs w:val="32"/>
        </w:rPr>
        <w:t>及日盘交易</w:t>
      </w:r>
      <w:r w:rsidRPr="006C545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测试夜盘交易节时交易系统时间</w:t>
      </w:r>
      <w:r w:rsidRPr="00532D80">
        <w:rPr>
          <w:rFonts w:ascii="仿宋" w:eastAsia="仿宋" w:hAnsi="仿宋" w:hint="eastAsia"/>
          <w:sz w:val="32"/>
          <w:szCs w:val="32"/>
        </w:rPr>
        <w:t>交易系统机器时间为</w:t>
      </w:r>
      <w:r w:rsidRPr="00532D80">
        <w:rPr>
          <w:rFonts w:ascii="仿宋" w:eastAsia="仿宋" w:hAnsi="仿宋"/>
          <w:sz w:val="32"/>
          <w:szCs w:val="32"/>
        </w:rPr>
        <w:t>4月23日20:35—21:30</w:t>
      </w:r>
      <w:r>
        <w:rPr>
          <w:rFonts w:ascii="仿宋" w:eastAsia="仿宋" w:hAnsi="仿宋" w:hint="eastAsia"/>
          <w:sz w:val="32"/>
          <w:szCs w:val="32"/>
        </w:rPr>
        <w:t>，测试日盘时交易系统机器时间</w:t>
      </w:r>
      <w:r w:rsidRPr="00532D80">
        <w:rPr>
          <w:rFonts w:ascii="仿宋" w:eastAsia="仿宋" w:hAnsi="仿宋" w:hint="eastAsia"/>
          <w:sz w:val="32"/>
          <w:szCs w:val="32"/>
        </w:rPr>
        <w:t>为</w:t>
      </w:r>
      <w:r w:rsidRPr="00532D80">
        <w:rPr>
          <w:rFonts w:ascii="仿宋" w:eastAsia="仿宋" w:hAnsi="仿宋"/>
          <w:sz w:val="32"/>
          <w:szCs w:val="32"/>
        </w:rPr>
        <w:t>4月24日</w:t>
      </w:r>
      <w:r>
        <w:rPr>
          <w:rFonts w:ascii="仿宋" w:eastAsia="仿宋" w:hAnsi="仿宋" w:hint="eastAsia"/>
          <w:sz w:val="32"/>
          <w:szCs w:val="32"/>
        </w:rPr>
        <w:t>9</w:t>
      </w:r>
      <w:r w:rsidRPr="006C545F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5</w:t>
      </w:r>
      <w:r w:rsidRPr="006C545F"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11</w:t>
      </w:r>
      <w:r w:rsidRPr="006C545F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</w:t>
      </w:r>
      <w:r w:rsidRPr="006C545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。请会员注意。</w:t>
      </w:r>
    </w:p>
    <w:p w:rsidR="007D3538" w:rsidRPr="006C545F" w:rsidRDefault="007D3538" w:rsidP="007D35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具体时间安排如下：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2268"/>
        <w:gridCol w:w="2126"/>
        <w:gridCol w:w="2930"/>
      </w:tblGrid>
      <w:tr w:rsidR="007D3538" w:rsidRPr="00B821C8" w:rsidTr="00947838">
        <w:trPr>
          <w:trHeight w:val="862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b/>
                <w:sz w:val="28"/>
                <w:szCs w:val="28"/>
              </w:rPr>
              <w:t>测试日期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b/>
                <w:sz w:val="28"/>
                <w:szCs w:val="28"/>
              </w:rPr>
              <w:t>测试时间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3538" w:rsidRPr="00B821C8" w:rsidRDefault="007D3538" w:rsidP="00947838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b/>
                <w:sz w:val="28"/>
                <w:szCs w:val="28"/>
              </w:rPr>
              <w:t>系统状态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4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6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（模拟交易日4月2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4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8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8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交易系统夜盘就绪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交易系统机器时间为4月23日</w:t>
            </w:r>
          </w:p>
          <w:p w:rsidR="007D3538" w:rsidRPr="00B821C8" w:rsidRDefault="007D3538" w:rsidP="00947838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20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2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1: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8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5—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8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夜盘集合竞价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8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9—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9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夜盘竞价撮合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9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0—9: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夜盘连续交易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9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:30—9:45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交易系统日盘就绪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夜盘日盘时间转换</w:t>
            </w: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4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5—9:49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日盘集合竞价</w:t>
            </w:r>
          </w:p>
        </w:tc>
        <w:tc>
          <w:tcPr>
            <w:tcW w:w="2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交易系统机器时间为4月24日</w:t>
            </w:r>
          </w:p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9:4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—11: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9:49—9: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日盘竞价撮合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5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0—10:15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日盘连续交易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1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0:15—10: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交易暂停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1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0: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30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—1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1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:3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日盘连续交易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1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1:3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—1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2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闭市，交易所结算</w:t>
            </w:r>
          </w:p>
        </w:tc>
        <w:tc>
          <w:tcPr>
            <w:tcW w:w="2930" w:type="dxa"/>
          </w:tcPr>
          <w:p w:rsidR="007D3538" w:rsidRPr="00B821C8" w:rsidRDefault="007D3538" w:rsidP="0094783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3538" w:rsidRPr="00B821C8" w:rsidTr="00947838">
        <w:trPr>
          <w:trHeight w:val="363"/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38" w:rsidRPr="00B821C8" w:rsidRDefault="007D3538" w:rsidP="009478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/>
                <w:sz w:val="28"/>
                <w:szCs w:val="28"/>
              </w:rPr>
              <w:t>12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—1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3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126" w:type="dxa"/>
            <w:hideMark/>
          </w:tcPr>
          <w:p w:rsidR="007D3538" w:rsidRPr="00B821C8" w:rsidRDefault="007D3538" w:rsidP="0094783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1C8">
              <w:rPr>
                <w:rFonts w:ascii="仿宋" w:eastAsia="仿宋" w:hAnsi="仿宋" w:hint="eastAsia"/>
                <w:sz w:val="28"/>
                <w:szCs w:val="28"/>
              </w:rPr>
              <w:t>会员下载报表进行结算（选择4月2</w:t>
            </w:r>
            <w:r w:rsidRPr="00B821C8">
              <w:rPr>
                <w:rFonts w:ascii="仿宋" w:eastAsia="仿宋" w:hAnsi="仿宋"/>
                <w:sz w:val="28"/>
                <w:szCs w:val="28"/>
              </w:rPr>
              <w:t>4</w:t>
            </w:r>
            <w:r w:rsidRPr="00B821C8">
              <w:rPr>
                <w:rFonts w:ascii="仿宋" w:eastAsia="仿宋" w:hAnsi="仿宋" w:hint="eastAsia"/>
                <w:sz w:val="28"/>
                <w:szCs w:val="28"/>
              </w:rPr>
              <w:t>日）</w:t>
            </w:r>
          </w:p>
        </w:tc>
        <w:tc>
          <w:tcPr>
            <w:tcW w:w="2930" w:type="dxa"/>
          </w:tcPr>
          <w:p w:rsidR="007D3538" w:rsidRPr="00B821C8" w:rsidRDefault="007D3538" w:rsidP="0094783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D3538" w:rsidRPr="006C545F" w:rsidRDefault="007D3538" w:rsidP="007D3538">
      <w:pPr>
        <w:rPr>
          <w:rFonts w:ascii="黑体" w:eastAsia="黑体" w:hAnsi="黑体"/>
          <w:sz w:val="32"/>
          <w:szCs w:val="32"/>
        </w:rPr>
      </w:pPr>
      <w:r w:rsidRPr="006C545F">
        <w:rPr>
          <w:rFonts w:ascii="黑体" w:eastAsia="黑体" w:hAnsi="黑体" w:hint="eastAsia"/>
          <w:sz w:val="32"/>
          <w:szCs w:val="32"/>
        </w:rPr>
        <w:t xml:space="preserve">    四、测试环境</w:t>
      </w:r>
    </w:p>
    <w:p w:rsidR="007D3538" w:rsidRPr="006C545F" w:rsidRDefault="007D3538" w:rsidP="007D3538">
      <w:pPr>
        <w:ind w:rightChars="21" w:right="44" w:firstLine="644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本次测试使用技术中心</w:t>
      </w:r>
      <w:r>
        <w:rPr>
          <w:rFonts w:ascii="仿宋" w:eastAsia="仿宋" w:hAnsi="仿宋" w:hint="eastAsia"/>
          <w:sz w:val="32"/>
          <w:szCs w:val="32"/>
        </w:rPr>
        <w:t>及期货大厦</w:t>
      </w:r>
      <w:r w:rsidRPr="006C545F">
        <w:rPr>
          <w:rFonts w:ascii="仿宋" w:eastAsia="仿宋" w:hAnsi="仿宋" w:hint="eastAsia"/>
          <w:sz w:val="32"/>
          <w:szCs w:val="32"/>
        </w:rPr>
        <w:t>生产交易系统。序列号、授权码、初始密钥、交易密码与生产环境保持一致。</w:t>
      </w:r>
    </w:p>
    <w:p w:rsidR="007D3538" w:rsidRDefault="007D3538" w:rsidP="007D3538">
      <w:pPr>
        <w:ind w:rightChars="21" w:right="44" w:firstLine="644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技术中心交易前置机地址为</w:t>
      </w:r>
      <w:r>
        <w:rPr>
          <w:rFonts w:ascii="仿宋" w:eastAsia="仿宋" w:hAnsi="仿宋" w:hint="eastAsia"/>
          <w:sz w:val="32"/>
          <w:szCs w:val="32"/>
        </w:rPr>
        <w:t>129.20.1.21\22\23\24\25\26\27\28</w:t>
      </w:r>
      <w:r w:rsidRPr="006C545F">
        <w:rPr>
          <w:rFonts w:ascii="仿宋" w:eastAsia="仿宋" w:hAnsi="仿宋" w:hint="eastAsia"/>
          <w:sz w:val="32"/>
          <w:szCs w:val="32"/>
        </w:rPr>
        <w:t>。</w:t>
      </w:r>
    </w:p>
    <w:p w:rsidR="007D3538" w:rsidRPr="00E1393B" w:rsidRDefault="007D3538" w:rsidP="007D353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1CCF">
        <w:rPr>
          <w:rFonts w:ascii="仿宋" w:eastAsia="仿宋" w:hAnsi="仿宋" w:hint="eastAsia"/>
          <w:sz w:val="32"/>
          <w:szCs w:val="32"/>
        </w:rPr>
        <w:t>期货大厦</w:t>
      </w:r>
      <w:r>
        <w:rPr>
          <w:rFonts w:ascii="仿宋" w:eastAsia="仿宋" w:hAnsi="仿宋" w:hint="eastAsia"/>
          <w:sz w:val="32"/>
          <w:szCs w:val="32"/>
        </w:rPr>
        <w:t>交易</w:t>
      </w:r>
      <w:r w:rsidRPr="00221CCF">
        <w:rPr>
          <w:rFonts w:ascii="仿宋" w:eastAsia="仿宋" w:hAnsi="仿宋" w:hint="eastAsia"/>
          <w:sz w:val="32"/>
          <w:szCs w:val="32"/>
        </w:rPr>
        <w:t>前置机地址</w:t>
      </w:r>
      <w:r>
        <w:rPr>
          <w:rFonts w:ascii="仿宋" w:eastAsia="仿宋" w:hAnsi="仿宋" w:hint="eastAsia"/>
          <w:sz w:val="32"/>
          <w:szCs w:val="32"/>
        </w:rPr>
        <w:t>为</w:t>
      </w:r>
      <w:r w:rsidRPr="00221CCF">
        <w:rPr>
          <w:rFonts w:ascii="仿宋" w:eastAsia="仿宋" w:hAnsi="仿宋" w:hint="eastAsia"/>
          <w:sz w:val="32"/>
          <w:szCs w:val="32"/>
        </w:rPr>
        <w:t>129.10.1.9</w:t>
      </w:r>
      <w:r w:rsidRPr="006C545F">
        <w:rPr>
          <w:rFonts w:ascii="仿宋" w:eastAsia="仿宋" w:hAnsi="仿宋" w:hint="eastAsia"/>
          <w:sz w:val="32"/>
          <w:szCs w:val="32"/>
        </w:rPr>
        <w:t>\</w:t>
      </w:r>
      <w:r w:rsidRPr="00221CCF">
        <w:rPr>
          <w:rFonts w:ascii="仿宋" w:eastAsia="仿宋" w:hAnsi="仿宋" w:hint="eastAsia"/>
          <w:sz w:val="32"/>
          <w:szCs w:val="32"/>
        </w:rPr>
        <w:t>93</w:t>
      </w:r>
      <w:r w:rsidRPr="006C545F">
        <w:rPr>
          <w:rFonts w:ascii="仿宋" w:eastAsia="仿宋" w:hAnsi="仿宋" w:hint="eastAsia"/>
          <w:sz w:val="32"/>
          <w:szCs w:val="32"/>
        </w:rPr>
        <w:t>\</w:t>
      </w:r>
      <w:r w:rsidRPr="00221CCF">
        <w:rPr>
          <w:rFonts w:ascii="仿宋" w:eastAsia="仿宋" w:hAnsi="仿宋" w:hint="eastAsia"/>
          <w:sz w:val="32"/>
          <w:szCs w:val="32"/>
        </w:rPr>
        <w:t>94</w:t>
      </w:r>
      <w:r w:rsidRPr="006C545F">
        <w:rPr>
          <w:rFonts w:ascii="仿宋" w:eastAsia="仿宋" w:hAnsi="仿宋" w:hint="eastAsia"/>
          <w:sz w:val="32"/>
          <w:szCs w:val="32"/>
        </w:rPr>
        <w:t>\</w:t>
      </w:r>
      <w:r w:rsidRPr="00221CCF">
        <w:rPr>
          <w:rFonts w:ascii="仿宋" w:eastAsia="仿宋" w:hAnsi="仿宋" w:hint="eastAsia"/>
          <w:sz w:val="32"/>
          <w:szCs w:val="32"/>
        </w:rPr>
        <w:t>95</w:t>
      </w:r>
      <w:r w:rsidRPr="006C545F">
        <w:rPr>
          <w:rFonts w:ascii="仿宋" w:eastAsia="仿宋" w:hAnsi="仿宋" w:hint="eastAsia"/>
          <w:sz w:val="32"/>
          <w:szCs w:val="32"/>
        </w:rPr>
        <w:t>\</w:t>
      </w:r>
      <w:r w:rsidRPr="00221CCF">
        <w:rPr>
          <w:rFonts w:ascii="仿宋" w:eastAsia="仿宋" w:hAnsi="仿宋" w:hint="eastAsia"/>
          <w:sz w:val="32"/>
          <w:szCs w:val="32"/>
        </w:rPr>
        <w:t>96</w:t>
      </w:r>
      <w:r w:rsidRPr="006C545F">
        <w:rPr>
          <w:rFonts w:ascii="仿宋" w:eastAsia="仿宋" w:hAnsi="仿宋" w:hint="eastAsia"/>
          <w:sz w:val="32"/>
          <w:szCs w:val="32"/>
        </w:rPr>
        <w:t>\</w:t>
      </w:r>
      <w:r w:rsidRPr="00221CCF">
        <w:rPr>
          <w:rFonts w:ascii="仿宋" w:eastAsia="仿宋" w:hAnsi="仿宋" w:hint="eastAsia"/>
          <w:sz w:val="32"/>
          <w:szCs w:val="32"/>
        </w:rPr>
        <w:t>97</w:t>
      </w:r>
      <w:r w:rsidRPr="006C545F">
        <w:rPr>
          <w:rFonts w:ascii="仿宋" w:eastAsia="仿宋" w:hAnsi="仿宋" w:hint="eastAsia"/>
          <w:sz w:val="32"/>
          <w:szCs w:val="32"/>
        </w:rPr>
        <w:t>\</w:t>
      </w:r>
      <w:r w:rsidRPr="00221CCF">
        <w:rPr>
          <w:rFonts w:ascii="仿宋" w:eastAsia="仿宋" w:hAnsi="仿宋" w:hint="eastAsia"/>
          <w:sz w:val="32"/>
          <w:szCs w:val="32"/>
        </w:rPr>
        <w:t>98。</w:t>
      </w:r>
    </w:p>
    <w:p w:rsidR="007D3538" w:rsidRPr="006C545F" w:rsidRDefault="007D3538" w:rsidP="007D3538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 w:rsidRPr="006C545F"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应急演练</w:t>
      </w:r>
    </w:p>
    <w:p w:rsidR="007D3538" w:rsidRPr="006C545F" w:rsidRDefault="007D3538" w:rsidP="007D3538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10:00—11:30期间进行应急演练，场景及具体事宜测试当日通过技术Q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群进行沟通，请会员注意。</w:t>
      </w:r>
    </w:p>
    <w:p w:rsidR="007D3538" w:rsidRPr="006C545F" w:rsidRDefault="007D3538" w:rsidP="007D3538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C545F">
        <w:rPr>
          <w:rFonts w:ascii="黑体" w:eastAsia="黑体" w:hAnsi="黑体" w:hint="eastAsia"/>
          <w:sz w:val="32"/>
          <w:szCs w:val="32"/>
        </w:rPr>
        <w:t>、结算数据</w:t>
      </w:r>
    </w:p>
    <w:p w:rsidR="007D3538" w:rsidRPr="006C545F" w:rsidRDefault="007D3538" w:rsidP="007D3538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会员单位使用数字证书登录期货大厦会员服务系统http://member.czce.com.cn获取结算数据包进行结算，选择下载日期为</w:t>
      </w:r>
      <w:r>
        <w:rPr>
          <w:rFonts w:ascii="仿宋" w:eastAsia="仿宋" w:hAnsi="仿宋"/>
          <w:sz w:val="32"/>
          <w:szCs w:val="32"/>
        </w:rPr>
        <w:t>4</w:t>
      </w:r>
      <w:r w:rsidRPr="006C545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24</w:t>
      </w:r>
      <w:r w:rsidRPr="006C545F">
        <w:rPr>
          <w:rFonts w:ascii="仿宋" w:eastAsia="仿宋" w:hAnsi="仿宋" w:hint="eastAsia"/>
          <w:sz w:val="32"/>
          <w:szCs w:val="32"/>
        </w:rPr>
        <w:t>日。</w:t>
      </w:r>
      <w:r w:rsidRPr="006C545F">
        <w:rPr>
          <w:rFonts w:ascii="仿宋" w:eastAsia="仿宋" w:hAnsi="仿宋" w:hint="eastAsia"/>
          <w:b/>
          <w:sz w:val="32"/>
          <w:szCs w:val="32"/>
        </w:rPr>
        <w:t>请尽早下载结算数据包</w:t>
      </w:r>
      <w:r w:rsidRPr="006C545F">
        <w:rPr>
          <w:rFonts w:ascii="仿宋" w:eastAsia="仿宋" w:hAnsi="仿宋" w:hint="eastAsia"/>
          <w:sz w:val="32"/>
          <w:szCs w:val="32"/>
        </w:rPr>
        <w:t>。</w:t>
      </w:r>
    </w:p>
    <w:p w:rsidR="007D3538" w:rsidRPr="006C545F" w:rsidRDefault="007D3538" w:rsidP="007D3538">
      <w:pPr>
        <w:ind w:rightChars="21" w:right="44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lastRenderedPageBreak/>
        <w:t>访问前请确认终端电脑以下文件存在IP域名映射信息，且网络可达，C:\Windows\System32\drivers\etc\hosts：</w:t>
      </w:r>
    </w:p>
    <w:p w:rsidR="007D3538" w:rsidRPr="006C545F" w:rsidRDefault="007D3538" w:rsidP="007D3538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129.11.1.19   member.czce.com.cn</w:t>
      </w:r>
    </w:p>
    <w:p w:rsidR="007D3538" w:rsidRPr="006C545F" w:rsidRDefault="007D3538" w:rsidP="007D3538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6C545F">
        <w:rPr>
          <w:rFonts w:ascii="黑体" w:eastAsia="黑体" w:hAnsi="黑体" w:hint="eastAsia"/>
          <w:sz w:val="32"/>
          <w:szCs w:val="32"/>
        </w:rPr>
        <w:t>、测试要求</w:t>
      </w:r>
    </w:p>
    <w:p w:rsidR="007D3538" w:rsidRPr="006C545F" w:rsidRDefault="007D3538" w:rsidP="007D3538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1.请各单位测试前做好测试准备和数据备份，测试完成后做好系统和数据的恢复，</w:t>
      </w:r>
      <w:r>
        <w:rPr>
          <w:rFonts w:ascii="仿宋" w:eastAsia="仿宋" w:hAnsi="仿宋" w:hint="eastAsia"/>
          <w:sz w:val="32"/>
          <w:szCs w:val="32"/>
        </w:rPr>
        <w:t>请注意测试数据与生产数据的隔离，</w:t>
      </w:r>
      <w:r w:rsidRPr="006C545F">
        <w:rPr>
          <w:rFonts w:ascii="仿宋" w:eastAsia="仿宋" w:hAnsi="仿宋" w:hint="eastAsia"/>
          <w:sz w:val="32"/>
          <w:szCs w:val="32"/>
        </w:rPr>
        <w:t>确保下一交易日的正常交易。</w:t>
      </w:r>
    </w:p>
    <w:p w:rsidR="007D3538" w:rsidRPr="006C545F" w:rsidRDefault="007D3538" w:rsidP="007D3538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2.期货品种委托不少于200笔，期权品种委托不少于50笔，期货套利委托不少于10笔。</w:t>
      </w:r>
    </w:p>
    <w:p w:rsidR="007D3538" w:rsidRPr="006C545F" w:rsidRDefault="007D3538" w:rsidP="007D3538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 w:rsidRPr="006C545F">
        <w:rPr>
          <w:rFonts w:ascii="仿宋" w:eastAsia="仿宋" w:hAnsi="仿宋" w:hint="eastAsia"/>
          <w:sz w:val="32"/>
          <w:szCs w:val="32"/>
        </w:rPr>
        <w:t>3.各单位应于测试当日1</w:t>
      </w:r>
      <w:r>
        <w:rPr>
          <w:rFonts w:ascii="仿宋" w:eastAsia="仿宋" w:hAnsi="仿宋" w:hint="eastAsia"/>
          <w:sz w:val="32"/>
          <w:szCs w:val="32"/>
        </w:rPr>
        <w:t>5</w:t>
      </w:r>
      <w:r w:rsidRPr="006C545F">
        <w:rPr>
          <w:rFonts w:ascii="仿宋" w:eastAsia="仿宋" w:hAnsi="仿宋" w:hint="eastAsia"/>
          <w:sz w:val="32"/>
          <w:szCs w:val="32"/>
        </w:rPr>
        <w:t>:00前通过邮件提交《交易系统测试反馈表》，反馈时请将会员号附缀至文件名尾。</w:t>
      </w:r>
    </w:p>
    <w:p w:rsidR="007D3538" w:rsidRPr="006C545F" w:rsidRDefault="007D3538" w:rsidP="007D3538">
      <w:pPr>
        <w:ind w:rightChars="358" w:right="752"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6C545F">
        <w:rPr>
          <w:rFonts w:ascii="黑体" w:eastAsia="黑体" w:hAnsi="黑体" w:hint="eastAsia"/>
          <w:sz w:val="32"/>
          <w:szCs w:val="32"/>
        </w:rPr>
        <w:t>、技术支持</w:t>
      </w:r>
    </w:p>
    <w:p w:rsidR="007D3538" w:rsidRPr="006C545F" w:rsidRDefault="007D3538" w:rsidP="007D3538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>在测试过程中，遇到问题和故障可以通过电话、电子邮件等方式及时反馈郑商所。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持：0371－65610682 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>会 服  系 统：0371－65610978、65610261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>结 算  业 务：0371－60908531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b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b/>
          <w:spacing w:val="-6"/>
          <w:sz w:val="32"/>
          <w:szCs w:val="32"/>
        </w:rPr>
        <w:t xml:space="preserve">技术中心值班：0371－65610688、65610206 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 xml:space="preserve">期货大厦值班：0371－65610300、65612922 </w:t>
      </w:r>
    </w:p>
    <w:p w:rsidR="007D3538" w:rsidRPr="006C545F" w:rsidRDefault="007D3538" w:rsidP="007D3538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6C545F"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hyperlink r:id="rId6" w:history="1">
        <w:r w:rsidRPr="006C545F">
          <w:rPr>
            <w:rFonts w:ascii="仿宋" w:eastAsia="仿宋" w:hAnsi="仿宋" w:hint="eastAsia"/>
            <w:color w:val="0000FF"/>
            <w:spacing w:val="-6"/>
            <w:sz w:val="32"/>
            <w:szCs w:val="32"/>
            <w:u w:val="single"/>
          </w:rPr>
          <w:t>ItDepartment@czce.com.cn</w:t>
        </w:r>
      </w:hyperlink>
    </w:p>
    <w:p w:rsidR="007D3538" w:rsidRPr="006C545F" w:rsidRDefault="007D3538" w:rsidP="007D3538">
      <w:pPr>
        <w:widowControl/>
        <w:jc w:val="left"/>
        <w:rPr>
          <w:rFonts w:ascii="仿宋" w:eastAsia="仿宋" w:hAnsi="仿宋"/>
          <w:spacing w:val="-6"/>
          <w:sz w:val="32"/>
          <w:szCs w:val="32"/>
        </w:rPr>
        <w:sectPr w:rsidR="007D3538" w:rsidRPr="006C545F">
          <w:pgSz w:w="11906" w:h="16838"/>
          <w:pgMar w:top="1440" w:right="1841" w:bottom="1440" w:left="1797" w:header="851" w:footer="992" w:gutter="0"/>
          <w:cols w:space="720"/>
          <w:docGrid w:type="lines" w:linePitch="312"/>
        </w:sectPr>
      </w:pPr>
    </w:p>
    <w:p w:rsidR="007D3538" w:rsidRPr="006C545F" w:rsidRDefault="007D3538" w:rsidP="007D3538">
      <w:pPr>
        <w:snapToGrid w:val="0"/>
        <w:spacing w:line="560" w:lineRule="atLeast"/>
        <w:jc w:val="center"/>
        <w:rPr>
          <w:rFonts w:ascii="宋体" w:hAnsi="宋体"/>
          <w:b/>
          <w:sz w:val="44"/>
        </w:rPr>
      </w:pPr>
      <w:r w:rsidRPr="006C545F">
        <w:rPr>
          <w:rFonts w:ascii="宋体" w:hAnsi="宋体" w:hint="eastAsia"/>
          <w:b/>
          <w:sz w:val="44"/>
        </w:rPr>
        <w:lastRenderedPageBreak/>
        <w:t>交易系统测试反馈表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992"/>
        <w:gridCol w:w="1134"/>
        <w:gridCol w:w="1144"/>
        <w:gridCol w:w="1272"/>
        <w:gridCol w:w="451"/>
        <w:gridCol w:w="1432"/>
      </w:tblGrid>
      <w:tr w:rsidR="007D3538" w:rsidRPr="006C545F" w:rsidTr="0094783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3538" w:rsidRPr="006C545F" w:rsidRDefault="007D3538" w:rsidP="00947838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6C545F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8" w:rsidRPr="006C545F" w:rsidRDefault="007D3538" w:rsidP="009478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3538" w:rsidRPr="006C545F" w:rsidRDefault="007D3538" w:rsidP="00947838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6C545F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二、远程交易席位测试情况</w:t>
            </w: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38" w:rsidRPr="006C545F" w:rsidRDefault="007D3538" w:rsidP="009478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38" w:rsidRPr="006C545F" w:rsidRDefault="007D3538" w:rsidP="009478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38" w:rsidRPr="006C545F" w:rsidRDefault="007D3538" w:rsidP="00947838">
            <w:pPr>
              <w:jc w:val="center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38" w:rsidRPr="006C545F" w:rsidRDefault="007D3538" w:rsidP="00947838">
            <w:pPr>
              <w:jc w:val="center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报盘登录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委托及撤单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成交回报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行情接收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夜盘交易情况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应急演练情况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  <w:tr w:rsidR="007D3538" w:rsidRPr="006C545F" w:rsidTr="00947838">
        <w:trPr>
          <w:trHeight w:val="1067"/>
        </w:trPr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538" w:rsidRPr="006C545F" w:rsidRDefault="007D3538" w:rsidP="00947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545F"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Default="007D3538" w:rsidP="00947838">
            <w:pPr>
              <w:rPr>
                <w:rFonts w:ascii="宋体" w:hAnsi="宋体"/>
                <w:szCs w:val="21"/>
              </w:rPr>
            </w:pPr>
          </w:p>
          <w:p w:rsidR="007D3538" w:rsidRPr="006C545F" w:rsidRDefault="007D3538" w:rsidP="00947838">
            <w:pPr>
              <w:rPr>
                <w:rFonts w:ascii="宋体" w:hAnsi="宋体"/>
                <w:szCs w:val="21"/>
              </w:rPr>
            </w:pPr>
          </w:p>
        </w:tc>
      </w:tr>
    </w:tbl>
    <w:p w:rsidR="007D3538" w:rsidRPr="006C545F" w:rsidRDefault="007D3538" w:rsidP="007D3538">
      <w:pPr>
        <w:ind w:firstLine="422"/>
        <w:rPr>
          <w:rFonts w:ascii="仿宋" w:eastAsia="仿宋" w:hAnsi="仿宋"/>
          <w:spacing w:val="-6"/>
          <w:sz w:val="32"/>
        </w:rPr>
      </w:pPr>
      <w:r w:rsidRPr="006C545F">
        <w:rPr>
          <w:rFonts w:ascii="宋体" w:hAnsi="宋体" w:hint="eastAsia"/>
          <w:b/>
          <w:szCs w:val="21"/>
        </w:rPr>
        <w:t>说明：表中第二项需要每个参与测试的席位填写一份，可以根据参与测试的席位数量自行添加。</w:t>
      </w:r>
    </w:p>
    <w:p w:rsidR="007D3538" w:rsidRPr="00B821C8" w:rsidRDefault="007D3538" w:rsidP="007D3538">
      <w:pPr>
        <w:rPr>
          <w:rFonts w:ascii="仿宋" w:eastAsia="仿宋" w:hAnsi="仿宋"/>
          <w:sz w:val="32"/>
        </w:rPr>
      </w:pPr>
    </w:p>
    <w:p w:rsidR="007D3538" w:rsidRPr="00573833" w:rsidRDefault="007D3538" w:rsidP="007D3538">
      <w:pPr>
        <w:rPr>
          <w:rFonts w:ascii="黑体" w:eastAsia="黑体" w:hAnsi="黑体" w:hint="eastAsia"/>
          <w:spacing w:val="-6"/>
          <w:sz w:val="32"/>
        </w:rPr>
      </w:pPr>
    </w:p>
    <w:p w:rsidR="007D3538" w:rsidRDefault="007D3538" w:rsidP="007D3538">
      <w:pPr>
        <w:rPr>
          <w:rFonts w:ascii="黑体" w:eastAsia="黑体" w:hAnsi="黑体" w:hint="eastAsia"/>
          <w:spacing w:val="-6"/>
          <w:sz w:val="32"/>
        </w:rPr>
      </w:pPr>
    </w:p>
    <w:p w:rsidR="007D3538" w:rsidRDefault="007D3538" w:rsidP="007D3538">
      <w:pPr>
        <w:rPr>
          <w:rFonts w:ascii="黑体" w:eastAsia="黑体" w:hAnsi="黑体" w:hint="eastAsia"/>
          <w:spacing w:val="-6"/>
          <w:sz w:val="32"/>
        </w:rPr>
      </w:pPr>
    </w:p>
    <w:p w:rsidR="00D71A04" w:rsidRPr="007D3538" w:rsidRDefault="00D71A04" w:rsidP="007D3538"/>
    <w:sectPr w:rsidR="00D71A04" w:rsidRPr="007D3538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ED" w:rsidRDefault="00724EED" w:rsidP="007D3538">
      <w:r>
        <w:separator/>
      </w:r>
    </w:p>
  </w:endnote>
  <w:endnote w:type="continuationSeparator" w:id="1">
    <w:p w:rsidR="00724EED" w:rsidRDefault="00724EED" w:rsidP="007D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ED" w:rsidRDefault="00724EED" w:rsidP="007D3538">
      <w:r>
        <w:separator/>
      </w:r>
    </w:p>
  </w:footnote>
  <w:footnote w:type="continuationSeparator" w:id="1">
    <w:p w:rsidR="00724EED" w:rsidRDefault="00724EED" w:rsidP="007D3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DFD"/>
    <w:rsid w:val="00000274"/>
    <w:rsid w:val="000011FD"/>
    <w:rsid w:val="00002C67"/>
    <w:rsid w:val="00005FAF"/>
    <w:rsid w:val="000068B6"/>
    <w:rsid w:val="000075B7"/>
    <w:rsid w:val="00010A7D"/>
    <w:rsid w:val="00012C14"/>
    <w:rsid w:val="0001459E"/>
    <w:rsid w:val="00014C98"/>
    <w:rsid w:val="00017385"/>
    <w:rsid w:val="00020543"/>
    <w:rsid w:val="000233C1"/>
    <w:rsid w:val="000244A1"/>
    <w:rsid w:val="00025703"/>
    <w:rsid w:val="000279E8"/>
    <w:rsid w:val="00027EFF"/>
    <w:rsid w:val="00030860"/>
    <w:rsid w:val="0003210D"/>
    <w:rsid w:val="00034403"/>
    <w:rsid w:val="00037E80"/>
    <w:rsid w:val="00041227"/>
    <w:rsid w:val="0004722E"/>
    <w:rsid w:val="0005088E"/>
    <w:rsid w:val="00056749"/>
    <w:rsid w:val="000650D9"/>
    <w:rsid w:val="000723FD"/>
    <w:rsid w:val="0007289C"/>
    <w:rsid w:val="0007298C"/>
    <w:rsid w:val="00072D76"/>
    <w:rsid w:val="00076707"/>
    <w:rsid w:val="00086320"/>
    <w:rsid w:val="00086E7C"/>
    <w:rsid w:val="000877C2"/>
    <w:rsid w:val="000877FE"/>
    <w:rsid w:val="000911AD"/>
    <w:rsid w:val="00092C58"/>
    <w:rsid w:val="0009340F"/>
    <w:rsid w:val="0009379D"/>
    <w:rsid w:val="00093F61"/>
    <w:rsid w:val="000947F4"/>
    <w:rsid w:val="000974D4"/>
    <w:rsid w:val="000A2891"/>
    <w:rsid w:val="000A4695"/>
    <w:rsid w:val="000A7351"/>
    <w:rsid w:val="000B1475"/>
    <w:rsid w:val="000B74F1"/>
    <w:rsid w:val="000C30BF"/>
    <w:rsid w:val="000C7BFA"/>
    <w:rsid w:val="000D0AB5"/>
    <w:rsid w:val="000D1782"/>
    <w:rsid w:val="000D3FED"/>
    <w:rsid w:val="000D551F"/>
    <w:rsid w:val="000D6BCC"/>
    <w:rsid w:val="000D6F8C"/>
    <w:rsid w:val="000D7D3D"/>
    <w:rsid w:val="000E4309"/>
    <w:rsid w:val="000E5517"/>
    <w:rsid w:val="000E588C"/>
    <w:rsid w:val="000F031B"/>
    <w:rsid w:val="000F35E5"/>
    <w:rsid w:val="000F58FC"/>
    <w:rsid w:val="001000BD"/>
    <w:rsid w:val="001002F6"/>
    <w:rsid w:val="001057A0"/>
    <w:rsid w:val="00107699"/>
    <w:rsid w:val="00111AB2"/>
    <w:rsid w:val="00113200"/>
    <w:rsid w:val="0011324E"/>
    <w:rsid w:val="001166BE"/>
    <w:rsid w:val="00116EFE"/>
    <w:rsid w:val="00121A60"/>
    <w:rsid w:val="001221B1"/>
    <w:rsid w:val="00125B89"/>
    <w:rsid w:val="001274C7"/>
    <w:rsid w:val="00127509"/>
    <w:rsid w:val="00127F60"/>
    <w:rsid w:val="00133719"/>
    <w:rsid w:val="00133A6B"/>
    <w:rsid w:val="00141399"/>
    <w:rsid w:val="00143E57"/>
    <w:rsid w:val="0014737B"/>
    <w:rsid w:val="0014739F"/>
    <w:rsid w:val="00151234"/>
    <w:rsid w:val="001514F4"/>
    <w:rsid w:val="00155534"/>
    <w:rsid w:val="001561EE"/>
    <w:rsid w:val="0016382C"/>
    <w:rsid w:val="00164A55"/>
    <w:rsid w:val="001708BF"/>
    <w:rsid w:val="0017144B"/>
    <w:rsid w:val="001727A4"/>
    <w:rsid w:val="001728BD"/>
    <w:rsid w:val="001744CC"/>
    <w:rsid w:val="0017762A"/>
    <w:rsid w:val="001843F2"/>
    <w:rsid w:val="001929EC"/>
    <w:rsid w:val="0019313C"/>
    <w:rsid w:val="00194AA2"/>
    <w:rsid w:val="001A1517"/>
    <w:rsid w:val="001A1FD6"/>
    <w:rsid w:val="001A2BE0"/>
    <w:rsid w:val="001A57FF"/>
    <w:rsid w:val="001A722D"/>
    <w:rsid w:val="001B201B"/>
    <w:rsid w:val="001B270B"/>
    <w:rsid w:val="001C01A9"/>
    <w:rsid w:val="001C01F6"/>
    <w:rsid w:val="001C241B"/>
    <w:rsid w:val="001C2524"/>
    <w:rsid w:val="001C3369"/>
    <w:rsid w:val="001C59C9"/>
    <w:rsid w:val="001C6139"/>
    <w:rsid w:val="001D0290"/>
    <w:rsid w:val="001D1EBD"/>
    <w:rsid w:val="001D27B2"/>
    <w:rsid w:val="001D5B20"/>
    <w:rsid w:val="001D655F"/>
    <w:rsid w:val="001E117C"/>
    <w:rsid w:val="001E1C1A"/>
    <w:rsid w:val="001E201D"/>
    <w:rsid w:val="001E3564"/>
    <w:rsid w:val="001E37CB"/>
    <w:rsid w:val="001F12A7"/>
    <w:rsid w:val="001F235D"/>
    <w:rsid w:val="001F2892"/>
    <w:rsid w:val="001F347A"/>
    <w:rsid w:val="001F3D64"/>
    <w:rsid w:val="001F4833"/>
    <w:rsid w:val="001F4A62"/>
    <w:rsid w:val="001F5754"/>
    <w:rsid w:val="001F7B04"/>
    <w:rsid w:val="002000A7"/>
    <w:rsid w:val="002066AE"/>
    <w:rsid w:val="00207E11"/>
    <w:rsid w:val="00211FDC"/>
    <w:rsid w:val="00212A11"/>
    <w:rsid w:val="00222EE3"/>
    <w:rsid w:val="00224167"/>
    <w:rsid w:val="00227F68"/>
    <w:rsid w:val="002337A8"/>
    <w:rsid w:val="00237F2D"/>
    <w:rsid w:val="00237F49"/>
    <w:rsid w:val="0024130E"/>
    <w:rsid w:val="00241933"/>
    <w:rsid w:val="00242B78"/>
    <w:rsid w:val="00245F6D"/>
    <w:rsid w:val="00246B01"/>
    <w:rsid w:val="002471B9"/>
    <w:rsid w:val="00247E28"/>
    <w:rsid w:val="00250825"/>
    <w:rsid w:val="00254DB1"/>
    <w:rsid w:val="00255A6C"/>
    <w:rsid w:val="00256585"/>
    <w:rsid w:val="00260D68"/>
    <w:rsid w:val="00262093"/>
    <w:rsid w:val="0026319F"/>
    <w:rsid w:val="00263E41"/>
    <w:rsid w:val="00265C8B"/>
    <w:rsid w:val="00267A3B"/>
    <w:rsid w:val="002707DF"/>
    <w:rsid w:val="002732EE"/>
    <w:rsid w:val="002735B0"/>
    <w:rsid w:val="0028032B"/>
    <w:rsid w:val="00282A9C"/>
    <w:rsid w:val="002849CC"/>
    <w:rsid w:val="00285621"/>
    <w:rsid w:val="00286004"/>
    <w:rsid w:val="002860D4"/>
    <w:rsid w:val="00292267"/>
    <w:rsid w:val="0029242C"/>
    <w:rsid w:val="0029271B"/>
    <w:rsid w:val="00293EBE"/>
    <w:rsid w:val="002A0623"/>
    <w:rsid w:val="002A1FC9"/>
    <w:rsid w:val="002A6928"/>
    <w:rsid w:val="002A71E5"/>
    <w:rsid w:val="002B02D4"/>
    <w:rsid w:val="002B0554"/>
    <w:rsid w:val="002B62B1"/>
    <w:rsid w:val="002B6530"/>
    <w:rsid w:val="002B7B92"/>
    <w:rsid w:val="002D19ED"/>
    <w:rsid w:val="002E0A33"/>
    <w:rsid w:val="002E0EA0"/>
    <w:rsid w:val="002E3DD0"/>
    <w:rsid w:val="002F0BF5"/>
    <w:rsid w:val="002F579D"/>
    <w:rsid w:val="002F5D40"/>
    <w:rsid w:val="002F6B96"/>
    <w:rsid w:val="003008B3"/>
    <w:rsid w:val="003036C9"/>
    <w:rsid w:val="00304A4B"/>
    <w:rsid w:val="00305D77"/>
    <w:rsid w:val="00307237"/>
    <w:rsid w:val="003102CF"/>
    <w:rsid w:val="00314DC8"/>
    <w:rsid w:val="00322048"/>
    <w:rsid w:val="003224BC"/>
    <w:rsid w:val="003232E2"/>
    <w:rsid w:val="00324DFC"/>
    <w:rsid w:val="00330666"/>
    <w:rsid w:val="00336163"/>
    <w:rsid w:val="00336493"/>
    <w:rsid w:val="00336692"/>
    <w:rsid w:val="00336E5F"/>
    <w:rsid w:val="00344575"/>
    <w:rsid w:val="00344F5C"/>
    <w:rsid w:val="0034531F"/>
    <w:rsid w:val="00345CF6"/>
    <w:rsid w:val="00346BAA"/>
    <w:rsid w:val="00347FDB"/>
    <w:rsid w:val="00361192"/>
    <w:rsid w:val="003652C9"/>
    <w:rsid w:val="00366AC5"/>
    <w:rsid w:val="003703F7"/>
    <w:rsid w:val="00371B63"/>
    <w:rsid w:val="00371C2B"/>
    <w:rsid w:val="003732E6"/>
    <w:rsid w:val="00373523"/>
    <w:rsid w:val="00373B51"/>
    <w:rsid w:val="0037493D"/>
    <w:rsid w:val="00374AA4"/>
    <w:rsid w:val="00376976"/>
    <w:rsid w:val="00383EEC"/>
    <w:rsid w:val="00385C37"/>
    <w:rsid w:val="00385CF8"/>
    <w:rsid w:val="00387198"/>
    <w:rsid w:val="003915BF"/>
    <w:rsid w:val="003920B2"/>
    <w:rsid w:val="0039402F"/>
    <w:rsid w:val="00395C4B"/>
    <w:rsid w:val="00397EB7"/>
    <w:rsid w:val="003A22DF"/>
    <w:rsid w:val="003A41BF"/>
    <w:rsid w:val="003A6ADE"/>
    <w:rsid w:val="003B34EE"/>
    <w:rsid w:val="003B48FA"/>
    <w:rsid w:val="003C6AB2"/>
    <w:rsid w:val="003C7B63"/>
    <w:rsid w:val="003D41FF"/>
    <w:rsid w:val="003D6F00"/>
    <w:rsid w:val="003D7D77"/>
    <w:rsid w:val="003E119B"/>
    <w:rsid w:val="003E3259"/>
    <w:rsid w:val="003F0595"/>
    <w:rsid w:val="003F321F"/>
    <w:rsid w:val="003F3447"/>
    <w:rsid w:val="003F610A"/>
    <w:rsid w:val="0040084B"/>
    <w:rsid w:val="004019EC"/>
    <w:rsid w:val="00401C49"/>
    <w:rsid w:val="004031DB"/>
    <w:rsid w:val="00404786"/>
    <w:rsid w:val="00404A6E"/>
    <w:rsid w:val="00405821"/>
    <w:rsid w:val="00405E4A"/>
    <w:rsid w:val="0040740A"/>
    <w:rsid w:val="004107B3"/>
    <w:rsid w:val="00417AEB"/>
    <w:rsid w:val="00420DA2"/>
    <w:rsid w:val="0042231C"/>
    <w:rsid w:val="004239A0"/>
    <w:rsid w:val="00424E01"/>
    <w:rsid w:val="00426329"/>
    <w:rsid w:val="0042663D"/>
    <w:rsid w:val="0042766C"/>
    <w:rsid w:val="00431EC8"/>
    <w:rsid w:val="004339A7"/>
    <w:rsid w:val="00434618"/>
    <w:rsid w:val="00435970"/>
    <w:rsid w:val="00442DF7"/>
    <w:rsid w:val="0044463D"/>
    <w:rsid w:val="0044709F"/>
    <w:rsid w:val="00453639"/>
    <w:rsid w:val="00454749"/>
    <w:rsid w:val="00457385"/>
    <w:rsid w:val="00466A04"/>
    <w:rsid w:val="00467BCE"/>
    <w:rsid w:val="00470DD5"/>
    <w:rsid w:val="0048026F"/>
    <w:rsid w:val="004820CA"/>
    <w:rsid w:val="0048795F"/>
    <w:rsid w:val="0049133C"/>
    <w:rsid w:val="004914B3"/>
    <w:rsid w:val="004920D8"/>
    <w:rsid w:val="0049456C"/>
    <w:rsid w:val="00494ED2"/>
    <w:rsid w:val="0049683B"/>
    <w:rsid w:val="0049730F"/>
    <w:rsid w:val="004A2D36"/>
    <w:rsid w:val="004B175B"/>
    <w:rsid w:val="004B636E"/>
    <w:rsid w:val="004C1020"/>
    <w:rsid w:val="004C50DA"/>
    <w:rsid w:val="004C59B2"/>
    <w:rsid w:val="004C6D30"/>
    <w:rsid w:val="004C6FF9"/>
    <w:rsid w:val="004D1231"/>
    <w:rsid w:val="004D78BC"/>
    <w:rsid w:val="004E1638"/>
    <w:rsid w:val="004E2EFD"/>
    <w:rsid w:val="004E4172"/>
    <w:rsid w:val="004E6CEB"/>
    <w:rsid w:val="004E6F0F"/>
    <w:rsid w:val="004F01C2"/>
    <w:rsid w:val="004F561B"/>
    <w:rsid w:val="004F644C"/>
    <w:rsid w:val="005037E2"/>
    <w:rsid w:val="00504E17"/>
    <w:rsid w:val="005052F3"/>
    <w:rsid w:val="005070C9"/>
    <w:rsid w:val="005142C4"/>
    <w:rsid w:val="00515977"/>
    <w:rsid w:val="00520CAD"/>
    <w:rsid w:val="00524323"/>
    <w:rsid w:val="00525C49"/>
    <w:rsid w:val="00527CEB"/>
    <w:rsid w:val="00531B08"/>
    <w:rsid w:val="0053310D"/>
    <w:rsid w:val="00533A6B"/>
    <w:rsid w:val="00537819"/>
    <w:rsid w:val="00537AED"/>
    <w:rsid w:val="0054186B"/>
    <w:rsid w:val="00542DB9"/>
    <w:rsid w:val="00544966"/>
    <w:rsid w:val="005476C4"/>
    <w:rsid w:val="00551763"/>
    <w:rsid w:val="0055288A"/>
    <w:rsid w:val="00552D85"/>
    <w:rsid w:val="0055546C"/>
    <w:rsid w:val="00555719"/>
    <w:rsid w:val="005566F0"/>
    <w:rsid w:val="00566CB2"/>
    <w:rsid w:val="005702DF"/>
    <w:rsid w:val="00570411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4D9A"/>
    <w:rsid w:val="00586728"/>
    <w:rsid w:val="00593B97"/>
    <w:rsid w:val="005A3455"/>
    <w:rsid w:val="005A6B6F"/>
    <w:rsid w:val="005B0983"/>
    <w:rsid w:val="005B427C"/>
    <w:rsid w:val="005B4478"/>
    <w:rsid w:val="005B545F"/>
    <w:rsid w:val="005B5E04"/>
    <w:rsid w:val="005B6FD6"/>
    <w:rsid w:val="005B7C21"/>
    <w:rsid w:val="005C187F"/>
    <w:rsid w:val="005C4C4E"/>
    <w:rsid w:val="005C7AE3"/>
    <w:rsid w:val="005D1705"/>
    <w:rsid w:val="005D173A"/>
    <w:rsid w:val="005E142D"/>
    <w:rsid w:val="005E1880"/>
    <w:rsid w:val="005E3101"/>
    <w:rsid w:val="005E4327"/>
    <w:rsid w:val="005F0727"/>
    <w:rsid w:val="005F1331"/>
    <w:rsid w:val="005F1FA0"/>
    <w:rsid w:val="00603372"/>
    <w:rsid w:val="00607A3B"/>
    <w:rsid w:val="00610DE9"/>
    <w:rsid w:val="0061447F"/>
    <w:rsid w:val="0062290E"/>
    <w:rsid w:val="00623566"/>
    <w:rsid w:val="00627508"/>
    <w:rsid w:val="00627DD6"/>
    <w:rsid w:val="006304DC"/>
    <w:rsid w:val="006329A6"/>
    <w:rsid w:val="00633FDC"/>
    <w:rsid w:val="006350B3"/>
    <w:rsid w:val="006351AB"/>
    <w:rsid w:val="006357B7"/>
    <w:rsid w:val="00641465"/>
    <w:rsid w:val="0064213D"/>
    <w:rsid w:val="006436B3"/>
    <w:rsid w:val="00643B12"/>
    <w:rsid w:val="00644698"/>
    <w:rsid w:val="00651B4D"/>
    <w:rsid w:val="006535B3"/>
    <w:rsid w:val="00654231"/>
    <w:rsid w:val="006553AF"/>
    <w:rsid w:val="006556BE"/>
    <w:rsid w:val="00655B6B"/>
    <w:rsid w:val="00664D5A"/>
    <w:rsid w:val="006728B0"/>
    <w:rsid w:val="00673C51"/>
    <w:rsid w:val="006753E8"/>
    <w:rsid w:val="00682E85"/>
    <w:rsid w:val="00684B1A"/>
    <w:rsid w:val="00684E4D"/>
    <w:rsid w:val="00686EF0"/>
    <w:rsid w:val="00690ACC"/>
    <w:rsid w:val="0069296C"/>
    <w:rsid w:val="0069678E"/>
    <w:rsid w:val="006A1F3C"/>
    <w:rsid w:val="006A3562"/>
    <w:rsid w:val="006A37D3"/>
    <w:rsid w:val="006A3C58"/>
    <w:rsid w:val="006A4A45"/>
    <w:rsid w:val="006B3965"/>
    <w:rsid w:val="006B732A"/>
    <w:rsid w:val="006C7EBE"/>
    <w:rsid w:val="006D26CD"/>
    <w:rsid w:val="006D3F35"/>
    <w:rsid w:val="006D7BC0"/>
    <w:rsid w:val="006E0303"/>
    <w:rsid w:val="006E4A19"/>
    <w:rsid w:val="006F013E"/>
    <w:rsid w:val="006F0461"/>
    <w:rsid w:val="006F20D3"/>
    <w:rsid w:val="0071537C"/>
    <w:rsid w:val="0072092D"/>
    <w:rsid w:val="00720C02"/>
    <w:rsid w:val="00720EC6"/>
    <w:rsid w:val="007215A1"/>
    <w:rsid w:val="00723BB0"/>
    <w:rsid w:val="00724EED"/>
    <w:rsid w:val="007342B7"/>
    <w:rsid w:val="00735CA7"/>
    <w:rsid w:val="0074079D"/>
    <w:rsid w:val="007462E8"/>
    <w:rsid w:val="00747695"/>
    <w:rsid w:val="0074777D"/>
    <w:rsid w:val="007518B2"/>
    <w:rsid w:val="007519A4"/>
    <w:rsid w:val="00751C3A"/>
    <w:rsid w:val="00753BB4"/>
    <w:rsid w:val="00755634"/>
    <w:rsid w:val="00760167"/>
    <w:rsid w:val="00760439"/>
    <w:rsid w:val="007652D3"/>
    <w:rsid w:val="007654BE"/>
    <w:rsid w:val="00765D23"/>
    <w:rsid w:val="007705A1"/>
    <w:rsid w:val="00772245"/>
    <w:rsid w:val="007761BB"/>
    <w:rsid w:val="00781EB2"/>
    <w:rsid w:val="00782307"/>
    <w:rsid w:val="00782A3A"/>
    <w:rsid w:val="00783585"/>
    <w:rsid w:val="0078653E"/>
    <w:rsid w:val="0079038F"/>
    <w:rsid w:val="007907BF"/>
    <w:rsid w:val="00793B1C"/>
    <w:rsid w:val="0079653C"/>
    <w:rsid w:val="00796C79"/>
    <w:rsid w:val="00796D17"/>
    <w:rsid w:val="007A037D"/>
    <w:rsid w:val="007A05EF"/>
    <w:rsid w:val="007A48C4"/>
    <w:rsid w:val="007B2888"/>
    <w:rsid w:val="007B4E55"/>
    <w:rsid w:val="007B561A"/>
    <w:rsid w:val="007C0561"/>
    <w:rsid w:val="007C3835"/>
    <w:rsid w:val="007C7555"/>
    <w:rsid w:val="007C758A"/>
    <w:rsid w:val="007C7921"/>
    <w:rsid w:val="007D0F48"/>
    <w:rsid w:val="007D3538"/>
    <w:rsid w:val="007D4E9B"/>
    <w:rsid w:val="007D5E1A"/>
    <w:rsid w:val="007D7881"/>
    <w:rsid w:val="007E1094"/>
    <w:rsid w:val="007E1A00"/>
    <w:rsid w:val="007E43D3"/>
    <w:rsid w:val="007E48F0"/>
    <w:rsid w:val="007E4B79"/>
    <w:rsid w:val="007E53DB"/>
    <w:rsid w:val="007F1FB4"/>
    <w:rsid w:val="007F25DB"/>
    <w:rsid w:val="007F2BFF"/>
    <w:rsid w:val="007F2D9A"/>
    <w:rsid w:val="007F5622"/>
    <w:rsid w:val="007F64DA"/>
    <w:rsid w:val="0080142B"/>
    <w:rsid w:val="00802500"/>
    <w:rsid w:val="0080596B"/>
    <w:rsid w:val="00813FFC"/>
    <w:rsid w:val="008179E3"/>
    <w:rsid w:val="0082029B"/>
    <w:rsid w:val="0082047D"/>
    <w:rsid w:val="00821C49"/>
    <w:rsid w:val="00822E89"/>
    <w:rsid w:val="008239EA"/>
    <w:rsid w:val="00825E60"/>
    <w:rsid w:val="008269B9"/>
    <w:rsid w:val="008274F1"/>
    <w:rsid w:val="00827C60"/>
    <w:rsid w:val="008330A9"/>
    <w:rsid w:val="008414DB"/>
    <w:rsid w:val="0084321F"/>
    <w:rsid w:val="00843712"/>
    <w:rsid w:val="00850776"/>
    <w:rsid w:val="00854800"/>
    <w:rsid w:val="00860528"/>
    <w:rsid w:val="0086097C"/>
    <w:rsid w:val="00861A34"/>
    <w:rsid w:val="00863722"/>
    <w:rsid w:val="00864B72"/>
    <w:rsid w:val="0086529A"/>
    <w:rsid w:val="00870A8A"/>
    <w:rsid w:val="00875C78"/>
    <w:rsid w:val="0087683D"/>
    <w:rsid w:val="008815D1"/>
    <w:rsid w:val="0088243F"/>
    <w:rsid w:val="008839C7"/>
    <w:rsid w:val="0088519F"/>
    <w:rsid w:val="00890003"/>
    <w:rsid w:val="00890674"/>
    <w:rsid w:val="00894E31"/>
    <w:rsid w:val="008A09AE"/>
    <w:rsid w:val="008A1281"/>
    <w:rsid w:val="008A2A52"/>
    <w:rsid w:val="008A5D95"/>
    <w:rsid w:val="008A6251"/>
    <w:rsid w:val="008A6A24"/>
    <w:rsid w:val="008B4749"/>
    <w:rsid w:val="008C00E4"/>
    <w:rsid w:val="008C019E"/>
    <w:rsid w:val="008C2B47"/>
    <w:rsid w:val="008C421B"/>
    <w:rsid w:val="008C443B"/>
    <w:rsid w:val="008C4575"/>
    <w:rsid w:val="008C489F"/>
    <w:rsid w:val="008C4C09"/>
    <w:rsid w:val="008D1B98"/>
    <w:rsid w:val="008D2E14"/>
    <w:rsid w:val="008D39A3"/>
    <w:rsid w:val="008D4197"/>
    <w:rsid w:val="008D5F0A"/>
    <w:rsid w:val="008E1789"/>
    <w:rsid w:val="008E2572"/>
    <w:rsid w:val="008E3272"/>
    <w:rsid w:val="008E51EA"/>
    <w:rsid w:val="008E6080"/>
    <w:rsid w:val="008E62CE"/>
    <w:rsid w:val="008F1BEB"/>
    <w:rsid w:val="008F2051"/>
    <w:rsid w:val="008F2831"/>
    <w:rsid w:val="008F3DB8"/>
    <w:rsid w:val="009001FD"/>
    <w:rsid w:val="00900E9A"/>
    <w:rsid w:val="009029A0"/>
    <w:rsid w:val="009032A4"/>
    <w:rsid w:val="00912CCB"/>
    <w:rsid w:val="00917437"/>
    <w:rsid w:val="009174A1"/>
    <w:rsid w:val="009217C3"/>
    <w:rsid w:val="00932609"/>
    <w:rsid w:val="00933821"/>
    <w:rsid w:val="0093509A"/>
    <w:rsid w:val="00940E73"/>
    <w:rsid w:val="00941F67"/>
    <w:rsid w:val="00944891"/>
    <w:rsid w:val="00946F6A"/>
    <w:rsid w:val="00957773"/>
    <w:rsid w:val="0096094A"/>
    <w:rsid w:val="00971A09"/>
    <w:rsid w:val="00975C83"/>
    <w:rsid w:val="00981312"/>
    <w:rsid w:val="00981AFA"/>
    <w:rsid w:val="00982A34"/>
    <w:rsid w:val="00984B67"/>
    <w:rsid w:val="00987F9E"/>
    <w:rsid w:val="00990AB7"/>
    <w:rsid w:val="009911C4"/>
    <w:rsid w:val="00991FFF"/>
    <w:rsid w:val="009944AF"/>
    <w:rsid w:val="009946B9"/>
    <w:rsid w:val="00995E3A"/>
    <w:rsid w:val="009A71A9"/>
    <w:rsid w:val="009B129C"/>
    <w:rsid w:val="009B3136"/>
    <w:rsid w:val="009B38CF"/>
    <w:rsid w:val="009B5CA2"/>
    <w:rsid w:val="009B7A59"/>
    <w:rsid w:val="009C6508"/>
    <w:rsid w:val="009C74B1"/>
    <w:rsid w:val="009D52A7"/>
    <w:rsid w:val="009E05B9"/>
    <w:rsid w:val="009E2594"/>
    <w:rsid w:val="009F5968"/>
    <w:rsid w:val="009F7BA6"/>
    <w:rsid w:val="00A0361C"/>
    <w:rsid w:val="00A0414C"/>
    <w:rsid w:val="00A06957"/>
    <w:rsid w:val="00A07454"/>
    <w:rsid w:val="00A0786E"/>
    <w:rsid w:val="00A12AEE"/>
    <w:rsid w:val="00A12E22"/>
    <w:rsid w:val="00A1549E"/>
    <w:rsid w:val="00A17010"/>
    <w:rsid w:val="00A21C8E"/>
    <w:rsid w:val="00A2296D"/>
    <w:rsid w:val="00A30C25"/>
    <w:rsid w:val="00A31629"/>
    <w:rsid w:val="00A31690"/>
    <w:rsid w:val="00A35CD0"/>
    <w:rsid w:val="00A35DD5"/>
    <w:rsid w:val="00A439E5"/>
    <w:rsid w:val="00A45E5D"/>
    <w:rsid w:val="00A476A0"/>
    <w:rsid w:val="00A47EE4"/>
    <w:rsid w:val="00A50ADA"/>
    <w:rsid w:val="00A50B73"/>
    <w:rsid w:val="00A513BA"/>
    <w:rsid w:val="00A52818"/>
    <w:rsid w:val="00A55727"/>
    <w:rsid w:val="00A55C1F"/>
    <w:rsid w:val="00A563E0"/>
    <w:rsid w:val="00A56630"/>
    <w:rsid w:val="00A575AD"/>
    <w:rsid w:val="00A625CC"/>
    <w:rsid w:val="00A626A9"/>
    <w:rsid w:val="00A64C72"/>
    <w:rsid w:val="00A65160"/>
    <w:rsid w:val="00A65C52"/>
    <w:rsid w:val="00A6627E"/>
    <w:rsid w:val="00A67316"/>
    <w:rsid w:val="00A74BB4"/>
    <w:rsid w:val="00A74D00"/>
    <w:rsid w:val="00A75BE9"/>
    <w:rsid w:val="00A75D0D"/>
    <w:rsid w:val="00A82941"/>
    <w:rsid w:val="00A84BE1"/>
    <w:rsid w:val="00A86B26"/>
    <w:rsid w:val="00A92745"/>
    <w:rsid w:val="00A92D14"/>
    <w:rsid w:val="00A93CFA"/>
    <w:rsid w:val="00A96F00"/>
    <w:rsid w:val="00AB5F79"/>
    <w:rsid w:val="00AB77F7"/>
    <w:rsid w:val="00AC0156"/>
    <w:rsid w:val="00AC0A03"/>
    <w:rsid w:val="00AC446D"/>
    <w:rsid w:val="00AC5529"/>
    <w:rsid w:val="00AC5727"/>
    <w:rsid w:val="00AC59C9"/>
    <w:rsid w:val="00AC7985"/>
    <w:rsid w:val="00AD2F1A"/>
    <w:rsid w:val="00AD4452"/>
    <w:rsid w:val="00AD47BF"/>
    <w:rsid w:val="00AF0174"/>
    <w:rsid w:val="00AF048D"/>
    <w:rsid w:val="00AF2F3F"/>
    <w:rsid w:val="00AF407E"/>
    <w:rsid w:val="00AF616D"/>
    <w:rsid w:val="00AF65F5"/>
    <w:rsid w:val="00AF6995"/>
    <w:rsid w:val="00B01042"/>
    <w:rsid w:val="00B154AF"/>
    <w:rsid w:val="00B179F3"/>
    <w:rsid w:val="00B17B24"/>
    <w:rsid w:val="00B23CBC"/>
    <w:rsid w:val="00B2522D"/>
    <w:rsid w:val="00B25697"/>
    <w:rsid w:val="00B30D62"/>
    <w:rsid w:val="00B31777"/>
    <w:rsid w:val="00B35773"/>
    <w:rsid w:val="00B40CC7"/>
    <w:rsid w:val="00B412DE"/>
    <w:rsid w:val="00B44C74"/>
    <w:rsid w:val="00B46007"/>
    <w:rsid w:val="00B57A83"/>
    <w:rsid w:val="00B61068"/>
    <w:rsid w:val="00B6194C"/>
    <w:rsid w:val="00B621B4"/>
    <w:rsid w:val="00B64BAE"/>
    <w:rsid w:val="00B64C06"/>
    <w:rsid w:val="00B65E90"/>
    <w:rsid w:val="00B66CE2"/>
    <w:rsid w:val="00B73F47"/>
    <w:rsid w:val="00B75010"/>
    <w:rsid w:val="00B765D2"/>
    <w:rsid w:val="00B76FFE"/>
    <w:rsid w:val="00B810D9"/>
    <w:rsid w:val="00B81D6C"/>
    <w:rsid w:val="00B8600D"/>
    <w:rsid w:val="00B8603F"/>
    <w:rsid w:val="00B86831"/>
    <w:rsid w:val="00B87ECC"/>
    <w:rsid w:val="00B9022C"/>
    <w:rsid w:val="00B9375C"/>
    <w:rsid w:val="00B942FF"/>
    <w:rsid w:val="00BA092A"/>
    <w:rsid w:val="00BA4574"/>
    <w:rsid w:val="00BB0CA0"/>
    <w:rsid w:val="00BB2E08"/>
    <w:rsid w:val="00BB4685"/>
    <w:rsid w:val="00BB474D"/>
    <w:rsid w:val="00BB69A9"/>
    <w:rsid w:val="00BB70C0"/>
    <w:rsid w:val="00BC36D5"/>
    <w:rsid w:val="00BC4865"/>
    <w:rsid w:val="00BC53FC"/>
    <w:rsid w:val="00BD056B"/>
    <w:rsid w:val="00BD3EBA"/>
    <w:rsid w:val="00BD497E"/>
    <w:rsid w:val="00BD64DA"/>
    <w:rsid w:val="00BE215D"/>
    <w:rsid w:val="00BE7E9B"/>
    <w:rsid w:val="00BF2A0C"/>
    <w:rsid w:val="00BF2DCF"/>
    <w:rsid w:val="00BF3144"/>
    <w:rsid w:val="00BF367F"/>
    <w:rsid w:val="00BF5471"/>
    <w:rsid w:val="00BF66C6"/>
    <w:rsid w:val="00BF77C8"/>
    <w:rsid w:val="00C017AA"/>
    <w:rsid w:val="00C01BC3"/>
    <w:rsid w:val="00C02591"/>
    <w:rsid w:val="00C02A3E"/>
    <w:rsid w:val="00C03969"/>
    <w:rsid w:val="00C07510"/>
    <w:rsid w:val="00C1155F"/>
    <w:rsid w:val="00C11A9F"/>
    <w:rsid w:val="00C211A2"/>
    <w:rsid w:val="00C238DB"/>
    <w:rsid w:val="00C23A04"/>
    <w:rsid w:val="00C244E0"/>
    <w:rsid w:val="00C35287"/>
    <w:rsid w:val="00C372D9"/>
    <w:rsid w:val="00C41657"/>
    <w:rsid w:val="00C42BE7"/>
    <w:rsid w:val="00C44FA3"/>
    <w:rsid w:val="00C45315"/>
    <w:rsid w:val="00C47CF2"/>
    <w:rsid w:val="00C52C77"/>
    <w:rsid w:val="00C535FA"/>
    <w:rsid w:val="00C53FC1"/>
    <w:rsid w:val="00C57515"/>
    <w:rsid w:val="00C600A5"/>
    <w:rsid w:val="00C60665"/>
    <w:rsid w:val="00C60ECB"/>
    <w:rsid w:val="00C61575"/>
    <w:rsid w:val="00C63E0C"/>
    <w:rsid w:val="00C71DDA"/>
    <w:rsid w:val="00C727CE"/>
    <w:rsid w:val="00C769A0"/>
    <w:rsid w:val="00C76F61"/>
    <w:rsid w:val="00C774F1"/>
    <w:rsid w:val="00C82F4B"/>
    <w:rsid w:val="00C832F7"/>
    <w:rsid w:val="00C85731"/>
    <w:rsid w:val="00C86A3F"/>
    <w:rsid w:val="00C874AB"/>
    <w:rsid w:val="00C8765D"/>
    <w:rsid w:val="00C87E7D"/>
    <w:rsid w:val="00C93E5F"/>
    <w:rsid w:val="00C960D8"/>
    <w:rsid w:val="00C96382"/>
    <w:rsid w:val="00CA0C64"/>
    <w:rsid w:val="00CA3796"/>
    <w:rsid w:val="00CB0B34"/>
    <w:rsid w:val="00CB17D7"/>
    <w:rsid w:val="00CB19A3"/>
    <w:rsid w:val="00CB523D"/>
    <w:rsid w:val="00CB5998"/>
    <w:rsid w:val="00CC04F8"/>
    <w:rsid w:val="00CC142B"/>
    <w:rsid w:val="00CC53D6"/>
    <w:rsid w:val="00CC6CB2"/>
    <w:rsid w:val="00CC6FD4"/>
    <w:rsid w:val="00CC7AC2"/>
    <w:rsid w:val="00CC7AE0"/>
    <w:rsid w:val="00CC7C25"/>
    <w:rsid w:val="00CD0398"/>
    <w:rsid w:val="00CD2D23"/>
    <w:rsid w:val="00CD2EF8"/>
    <w:rsid w:val="00CD376B"/>
    <w:rsid w:val="00CD7141"/>
    <w:rsid w:val="00CE0909"/>
    <w:rsid w:val="00CE1C86"/>
    <w:rsid w:val="00CE29C7"/>
    <w:rsid w:val="00CE2B19"/>
    <w:rsid w:val="00CE66DD"/>
    <w:rsid w:val="00CE683F"/>
    <w:rsid w:val="00CE7963"/>
    <w:rsid w:val="00CF0114"/>
    <w:rsid w:val="00CF0CAD"/>
    <w:rsid w:val="00CF13F0"/>
    <w:rsid w:val="00CF2AF4"/>
    <w:rsid w:val="00CF490F"/>
    <w:rsid w:val="00CF524C"/>
    <w:rsid w:val="00D01865"/>
    <w:rsid w:val="00D04218"/>
    <w:rsid w:val="00D045C2"/>
    <w:rsid w:val="00D05AE8"/>
    <w:rsid w:val="00D0788C"/>
    <w:rsid w:val="00D07FF8"/>
    <w:rsid w:val="00D115A7"/>
    <w:rsid w:val="00D138EB"/>
    <w:rsid w:val="00D22955"/>
    <w:rsid w:val="00D24DAB"/>
    <w:rsid w:val="00D332F1"/>
    <w:rsid w:val="00D35631"/>
    <w:rsid w:val="00D43FA1"/>
    <w:rsid w:val="00D44181"/>
    <w:rsid w:val="00D44BC7"/>
    <w:rsid w:val="00D47F80"/>
    <w:rsid w:val="00D52818"/>
    <w:rsid w:val="00D537B4"/>
    <w:rsid w:val="00D54C5E"/>
    <w:rsid w:val="00D615FF"/>
    <w:rsid w:val="00D64775"/>
    <w:rsid w:val="00D704A1"/>
    <w:rsid w:val="00D71A04"/>
    <w:rsid w:val="00D8172D"/>
    <w:rsid w:val="00D840C7"/>
    <w:rsid w:val="00D8473A"/>
    <w:rsid w:val="00D9134C"/>
    <w:rsid w:val="00D9293B"/>
    <w:rsid w:val="00D94868"/>
    <w:rsid w:val="00D95EE4"/>
    <w:rsid w:val="00DA169F"/>
    <w:rsid w:val="00DB0559"/>
    <w:rsid w:val="00DC6927"/>
    <w:rsid w:val="00DC6D49"/>
    <w:rsid w:val="00DC6EAE"/>
    <w:rsid w:val="00DD60E8"/>
    <w:rsid w:val="00DD6969"/>
    <w:rsid w:val="00DD7B52"/>
    <w:rsid w:val="00DE0ECF"/>
    <w:rsid w:val="00DE1CD3"/>
    <w:rsid w:val="00DE4505"/>
    <w:rsid w:val="00DE5331"/>
    <w:rsid w:val="00DF1BB1"/>
    <w:rsid w:val="00DF2E77"/>
    <w:rsid w:val="00DF3BDF"/>
    <w:rsid w:val="00E01EC5"/>
    <w:rsid w:val="00E02CE2"/>
    <w:rsid w:val="00E047F8"/>
    <w:rsid w:val="00E04DFD"/>
    <w:rsid w:val="00E058A1"/>
    <w:rsid w:val="00E0763A"/>
    <w:rsid w:val="00E103AF"/>
    <w:rsid w:val="00E13814"/>
    <w:rsid w:val="00E15BB1"/>
    <w:rsid w:val="00E17967"/>
    <w:rsid w:val="00E2038F"/>
    <w:rsid w:val="00E2544D"/>
    <w:rsid w:val="00E26F00"/>
    <w:rsid w:val="00E27DBE"/>
    <w:rsid w:val="00E33FBC"/>
    <w:rsid w:val="00E35530"/>
    <w:rsid w:val="00E37815"/>
    <w:rsid w:val="00E44B21"/>
    <w:rsid w:val="00E456DB"/>
    <w:rsid w:val="00E507FC"/>
    <w:rsid w:val="00E5095E"/>
    <w:rsid w:val="00E53410"/>
    <w:rsid w:val="00E53991"/>
    <w:rsid w:val="00E5631D"/>
    <w:rsid w:val="00E572B2"/>
    <w:rsid w:val="00E573D5"/>
    <w:rsid w:val="00E613F3"/>
    <w:rsid w:val="00E6372C"/>
    <w:rsid w:val="00E64144"/>
    <w:rsid w:val="00E666D8"/>
    <w:rsid w:val="00E674F0"/>
    <w:rsid w:val="00E71B72"/>
    <w:rsid w:val="00E72F31"/>
    <w:rsid w:val="00E7646B"/>
    <w:rsid w:val="00E830A9"/>
    <w:rsid w:val="00E86FB1"/>
    <w:rsid w:val="00E9328F"/>
    <w:rsid w:val="00EA03E2"/>
    <w:rsid w:val="00EA0B77"/>
    <w:rsid w:val="00EA7445"/>
    <w:rsid w:val="00EB1A83"/>
    <w:rsid w:val="00EB210D"/>
    <w:rsid w:val="00EB38AC"/>
    <w:rsid w:val="00EC12F6"/>
    <w:rsid w:val="00EC2726"/>
    <w:rsid w:val="00EC50AE"/>
    <w:rsid w:val="00ED37A5"/>
    <w:rsid w:val="00ED6458"/>
    <w:rsid w:val="00EE00BC"/>
    <w:rsid w:val="00EE06CD"/>
    <w:rsid w:val="00EE3BA1"/>
    <w:rsid w:val="00EE47D2"/>
    <w:rsid w:val="00EE4C49"/>
    <w:rsid w:val="00EE5C94"/>
    <w:rsid w:val="00EF0846"/>
    <w:rsid w:val="00EF0BC3"/>
    <w:rsid w:val="00EF2736"/>
    <w:rsid w:val="00EF3586"/>
    <w:rsid w:val="00EF403E"/>
    <w:rsid w:val="00EF4276"/>
    <w:rsid w:val="00F057D5"/>
    <w:rsid w:val="00F11063"/>
    <w:rsid w:val="00F13A87"/>
    <w:rsid w:val="00F208EE"/>
    <w:rsid w:val="00F2329E"/>
    <w:rsid w:val="00F33BA1"/>
    <w:rsid w:val="00F44CF4"/>
    <w:rsid w:val="00F465BE"/>
    <w:rsid w:val="00F46B39"/>
    <w:rsid w:val="00F50D28"/>
    <w:rsid w:val="00F510E1"/>
    <w:rsid w:val="00F51588"/>
    <w:rsid w:val="00F52A78"/>
    <w:rsid w:val="00F52DD8"/>
    <w:rsid w:val="00F53CE0"/>
    <w:rsid w:val="00F5693A"/>
    <w:rsid w:val="00F64D12"/>
    <w:rsid w:val="00F7354F"/>
    <w:rsid w:val="00F73840"/>
    <w:rsid w:val="00F74FDC"/>
    <w:rsid w:val="00F77701"/>
    <w:rsid w:val="00F81A2D"/>
    <w:rsid w:val="00F83260"/>
    <w:rsid w:val="00F83FC9"/>
    <w:rsid w:val="00F868BD"/>
    <w:rsid w:val="00F90780"/>
    <w:rsid w:val="00F90E01"/>
    <w:rsid w:val="00F93294"/>
    <w:rsid w:val="00F960E4"/>
    <w:rsid w:val="00F971AE"/>
    <w:rsid w:val="00FA08D5"/>
    <w:rsid w:val="00FA2DA2"/>
    <w:rsid w:val="00FA5DF0"/>
    <w:rsid w:val="00FA68FF"/>
    <w:rsid w:val="00FA6915"/>
    <w:rsid w:val="00FB0144"/>
    <w:rsid w:val="00FB153D"/>
    <w:rsid w:val="00FB1B09"/>
    <w:rsid w:val="00FB2B3E"/>
    <w:rsid w:val="00FB5734"/>
    <w:rsid w:val="00FB7BA0"/>
    <w:rsid w:val="00FC461D"/>
    <w:rsid w:val="00FD31D2"/>
    <w:rsid w:val="00FD329A"/>
    <w:rsid w:val="00FD5052"/>
    <w:rsid w:val="00FE20FE"/>
    <w:rsid w:val="00FE57D1"/>
    <w:rsid w:val="00FE60DC"/>
    <w:rsid w:val="00FE636C"/>
    <w:rsid w:val="00FF07B9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5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5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Department@czce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1631</Characters>
  <Application>Microsoft Office Word</Application>
  <DocSecurity>0</DocSecurity>
  <Lines>13</Lines>
  <Paragraphs>3</Paragraphs>
  <ScaleCrop>false</ScaleCrop>
  <Company>Lenovo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2020-04-24T07:39:00Z</dcterms:created>
  <dcterms:modified xsi:type="dcterms:W3CDTF">2020-04-24T07:40:00Z</dcterms:modified>
</cp:coreProperties>
</file>