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7B" w:rsidRPr="004F1E95" w:rsidRDefault="0076717B" w:rsidP="0076717B">
      <w:pPr>
        <w:spacing w:line="360" w:lineRule="auto"/>
        <w:rPr>
          <w:rFonts w:ascii="黑体" w:eastAsia="黑体" w:hAnsi="黑体"/>
          <w:sz w:val="32"/>
          <w:szCs w:val="32"/>
        </w:rPr>
      </w:pPr>
      <w:r w:rsidRPr="004F1E95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Pr="004F1E95">
        <w:rPr>
          <w:rFonts w:ascii="黑体" w:eastAsia="黑体" w:hAnsi="黑体" w:hint="eastAsia"/>
          <w:color w:val="000000"/>
          <w:sz w:val="32"/>
          <w:szCs w:val="32"/>
        </w:rPr>
        <w:t>件</w:t>
      </w:r>
    </w:p>
    <w:p w:rsidR="0076717B" w:rsidRPr="00906A80" w:rsidRDefault="0076717B" w:rsidP="0076717B">
      <w:pPr>
        <w:spacing w:line="360" w:lineRule="auto"/>
        <w:ind w:leftChars="177" w:left="1736" w:hangingChars="310" w:hanging="1364"/>
        <w:rPr>
          <w:rFonts w:ascii="宋体" w:hAnsi="宋体" w:cs="华文仿宋"/>
          <w:sz w:val="44"/>
          <w:szCs w:val="44"/>
        </w:rPr>
      </w:pPr>
      <w:bookmarkStart w:id="0" w:name="_GoBack"/>
      <w:bookmarkStart w:id="1" w:name="OLE_LINK5"/>
      <w:bookmarkStart w:id="2" w:name="OLE_LINK6"/>
      <w:r w:rsidRPr="00C937D7">
        <w:rPr>
          <w:rFonts w:ascii="宋体" w:hAnsi="宋体" w:cs="华文仿宋" w:hint="eastAsia"/>
          <w:sz w:val="44"/>
          <w:szCs w:val="44"/>
        </w:rPr>
        <w:t>第三届</w:t>
      </w:r>
      <w:r w:rsidRPr="00C35927">
        <w:rPr>
          <w:rFonts w:ascii="宋体" w:hAnsi="宋体" w:cs="华文仿宋"/>
          <w:sz w:val="44"/>
          <w:szCs w:val="44"/>
        </w:rPr>
        <w:t>“</w:t>
      </w:r>
      <w:bookmarkEnd w:id="0"/>
      <w:r w:rsidRPr="00C35927">
        <w:rPr>
          <w:rFonts w:ascii="宋体" w:hAnsi="宋体" w:cs="华文仿宋"/>
          <w:sz w:val="44"/>
          <w:szCs w:val="44"/>
        </w:rPr>
        <w:t>郑商所杯”大学生模拟交易</w:t>
      </w:r>
      <w:r>
        <w:rPr>
          <w:rFonts w:ascii="宋体" w:hAnsi="宋体" w:cs="华文仿宋"/>
          <w:sz w:val="44"/>
          <w:szCs w:val="44"/>
        </w:rPr>
        <w:t>大赛</w:t>
      </w:r>
      <w:r w:rsidRPr="00C35927">
        <w:rPr>
          <w:rFonts w:ascii="宋体" w:hAnsi="宋体" w:cs="华文仿宋"/>
          <w:sz w:val="44"/>
          <w:szCs w:val="44"/>
        </w:rPr>
        <w:t>预热活动</w:t>
      </w:r>
      <w:r w:rsidRPr="00857439">
        <w:rPr>
          <w:rFonts w:ascii="宋体" w:hAnsi="宋体" w:cs="华文仿宋" w:hint="eastAsia"/>
          <w:sz w:val="44"/>
          <w:szCs w:val="44"/>
        </w:rPr>
        <w:t>排名计算方法</w:t>
      </w:r>
    </w:p>
    <w:p w:rsidR="0076717B" w:rsidRPr="0041323B" w:rsidRDefault="0076717B" w:rsidP="0076717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41323B">
        <w:rPr>
          <w:rFonts w:ascii="仿宋" w:eastAsia="仿宋" w:hAnsi="仿宋"/>
          <w:sz w:val="32"/>
          <w:szCs w:val="32"/>
        </w:rPr>
        <w:t>1.</w:t>
      </w:r>
      <w:r w:rsidRPr="0041323B">
        <w:rPr>
          <w:rFonts w:ascii="仿宋" w:eastAsia="仿宋" w:hAnsi="仿宋" w:hint="eastAsia"/>
          <w:sz w:val="32"/>
          <w:szCs w:val="32"/>
        </w:rPr>
        <w:t>单位净值</w:t>
      </w:r>
    </w:p>
    <w:p w:rsidR="0076717B" w:rsidRPr="0041323B" w:rsidRDefault="0076717B" w:rsidP="0076717B">
      <w:pPr>
        <w:tabs>
          <w:tab w:val="center" w:pos="4160"/>
          <w:tab w:val="right" w:pos="8300"/>
        </w:tabs>
        <w:spacing w:line="360" w:lineRule="auto"/>
        <w:jc w:val="center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/>
          <w:noProof/>
          <w:position w:val="-32"/>
          <w:sz w:val="32"/>
          <w:szCs w:val="32"/>
        </w:rPr>
        <w:drawing>
          <wp:inline distT="0" distB="0" distL="0" distR="0">
            <wp:extent cx="5204460" cy="44196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 w:rsidR="0076717B" w:rsidRPr="0041323B" w:rsidRDefault="0076717B" w:rsidP="0076717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41323B">
        <w:rPr>
          <w:rFonts w:ascii="仿宋" w:eastAsia="仿宋" w:hAnsi="仿宋" w:hint="eastAsia"/>
          <w:sz w:val="32"/>
          <w:szCs w:val="32"/>
        </w:rPr>
        <w:t>2.</w:t>
      </w:r>
      <w:bookmarkStart w:id="3" w:name="OLE_LINK11"/>
      <w:bookmarkStart w:id="4" w:name="OLE_LINK12"/>
      <w:r w:rsidRPr="0041323B">
        <w:rPr>
          <w:rFonts w:ascii="仿宋" w:eastAsia="仿宋" w:hAnsi="仿宋" w:hint="eastAsia"/>
          <w:sz w:val="32"/>
          <w:szCs w:val="32"/>
        </w:rPr>
        <w:t>最大回撤</w:t>
      </w:r>
      <w:bookmarkEnd w:id="3"/>
      <w:bookmarkEnd w:id="4"/>
    </w:p>
    <w:p w:rsidR="0076717B" w:rsidRPr="0041323B" w:rsidRDefault="0076717B" w:rsidP="0076717B">
      <w:pPr>
        <w:spacing w:line="360" w:lineRule="auto"/>
        <w:ind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position w:val="-32"/>
          <w:sz w:val="32"/>
          <w:szCs w:val="32"/>
        </w:rPr>
        <w:drawing>
          <wp:inline distT="0" distB="0" distL="0" distR="0">
            <wp:extent cx="3604260" cy="4953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17B" w:rsidRPr="0041323B" w:rsidRDefault="0076717B" w:rsidP="0076717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41323B">
        <w:rPr>
          <w:rFonts w:ascii="仿宋" w:eastAsia="仿宋" w:hAnsi="仿宋" w:hint="eastAsia"/>
          <w:sz w:val="32"/>
          <w:szCs w:val="32"/>
        </w:rPr>
        <w:t>3</w:t>
      </w:r>
      <w:r w:rsidRPr="0041323B">
        <w:rPr>
          <w:rFonts w:ascii="仿宋" w:eastAsia="仿宋" w:hAnsi="仿宋"/>
          <w:sz w:val="32"/>
          <w:szCs w:val="32"/>
        </w:rPr>
        <w:t>.</w:t>
      </w:r>
      <w:r w:rsidRPr="0041323B">
        <w:rPr>
          <w:rFonts w:ascii="仿宋" w:eastAsia="仿宋" w:hAnsi="仿宋" w:hint="eastAsia"/>
          <w:sz w:val="32"/>
          <w:szCs w:val="32"/>
        </w:rPr>
        <w:t>方差</w:t>
      </w:r>
    </w:p>
    <w:p w:rsidR="0076717B" w:rsidRPr="0041323B" w:rsidRDefault="0076717B" w:rsidP="0076717B">
      <w:pPr>
        <w:spacing w:line="360" w:lineRule="auto"/>
        <w:ind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position w:val="-42"/>
          <w:sz w:val="32"/>
          <w:szCs w:val="32"/>
        </w:rPr>
        <w:drawing>
          <wp:inline distT="0" distB="0" distL="0" distR="0">
            <wp:extent cx="3261360" cy="647700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17B" w:rsidRPr="0041323B" w:rsidRDefault="0076717B" w:rsidP="0076717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41323B">
        <w:rPr>
          <w:rFonts w:ascii="仿宋" w:eastAsia="仿宋" w:hAnsi="仿宋" w:hint="eastAsia"/>
          <w:sz w:val="32"/>
          <w:szCs w:val="32"/>
        </w:rPr>
        <w:t>其中</w:t>
      </w:r>
      <w:r w:rsidRPr="0041323B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/>
          <w:noProof/>
          <w:position w:val="-16"/>
          <w:sz w:val="32"/>
          <w:szCs w:val="32"/>
        </w:rPr>
        <w:drawing>
          <wp:inline distT="0" distB="0" distL="0" distR="0">
            <wp:extent cx="807720" cy="3048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23B">
        <w:rPr>
          <w:rFonts w:ascii="仿宋" w:eastAsia="仿宋" w:hAnsi="仿宋" w:hint="eastAsia"/>
          <w:sz w:val="32"/>
          <w:szCs w:val="32"/>
        </w:rPr>
        <w:t>=第t日该账户的单位净值，</w:t>
      </w:r>
      <w:r>
        <w:rPr>
          <w:rFonts w:ascii="仿宋" w:eastAsia="仿宋" w:hAnsi="仿宋"/>
          <w:noProof/>
          <w:position w:val="-15"/>
          <w:sz w:val="32"/>
          <w:szCs w:val="32"/>
        </w:rPr>
        <w:drawing>
          <wp:inline distT="0" distB="0" distL="0" distR="0">
            <wp:extent cx="800100" cy="3810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23B">
        <w:rPr>
          <w:rFonts w:ascii="仿宋" w:eastAsia="仿宋" w:hAnsi="仿宋" w:hint="eastAsia"/>
          <w:sz w:val="32"/>
          <w:szCs w:val="32"/>
        </w:rPr>
        <w:t>=截至到计算日该账户的单位净值平均数。</w:t>
      </w:r>
    </w:p>
    <w:p w:rsidR="0076717B" w:rsidRPr="0041323B" w:rsidRDefault="0076717B" w:rsidP="0076717B">
      <w:pPr>
        <w:spacing w:line="360" w:lineRule="auto"/>
        <w:ind w:firstLine="640"/>
        <w:rPr>
          <w:rFonts w:ascii="仿宋" w:eastAsia="仿宋" w:hAnsi="仿宋"/>
          <w:position w:val="-32"/>
          <w:sz w:val="32"/>
          <w:szCs w:val="32"/>
        </w:rPr>
      </w:pPr>
      <w:r w:rsidRPr="0041323B">
        <w:rPr>
          <w:rFonts w:ascii="仿宋" w:eastAsia="仿宋" w:hAnsi="仿宋" w:hint="eastAsia"/>
          <w:sz w:val="32"/>
          <w:szCs w:val="32"/>
        </w:rPr>
        <w:t>4．单位净值得分</w:t>
      </w:r>
    </w:p>
    <w:p w:rsidR="0076717B" w:rsidRPr="0041323B" w:rsidRDefault="0076717B" w:rsidP="0076717B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position w:val="-32"/>
          <w:sz w:val="32"/>
          <w:szCs w:val="32"/>
        </w:rPr>
        <w:drawing>
          <wp:inline distT="0" distB="0" distL="0" distR="0">
            <wp:extent cx="5158740" cy="41910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17B" w:rsidRPr="0041323B" w:rsidRDefault="0076717B" w:rsidP="0076717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bookmarkStart w:id="5" w:name="OLE_LINK1"/>
      <w:bookmarkStart w:id="6" w:name="OLE_LINK2"/>
      <w:r w:rsidRPr="0041323B">
        <w:rPr>
          <w:rFonts w:ascii="仿宋" w:eastAsia="仿宋" w:hAnsi="仿宋" w:hint="eastAsia"/>
          <w:sz w:val="32"/>
          <w:szCs w:val="32"/>
        </w:rPr>
        <w:t>其中</w:t>
      </w:r>
      <w:r w:rsidRPr="0041323B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/>
          <w:noProof/>
          <w:position w:val="-16"/>
          <w:sz w:val="32"/>
          <w:szCs w:val="32"/>
        </w:rPr>
        <w:drawing>
          <wp:inline distT="0" distB="0" distL="0" distR="0">
            <wp:extent cx="807720" cy="3048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23B">
        <w:rPr>
          <w:rFonts w:ascii="仿宋" w:eastAsia="仿宋" w:hAnsi="仿宋" w:hint="eastAsia"/>
          <w:sz w:val="32"/>
          <w:szCs w:val="32"/>
        </w:rPr>
        <w:t>=第i个投资者的单位净值，</w:t>
      </w:r>
      <w:r>
        <w:rPr>
          <w:rFonts w:ascii="仿宋" w:eastAsia="仿宋" w:hAnsi="仿宋"/>
          <w:noProof/>
          <w:position w:val="-16"/>
          <w:sz w:val="32"/>
          <w:szCs w:val="32"/>
        </w:rPr>
        <w:drawing>
          <wp:inline distT="0" distB="0" distL="0" distR="0">
            <wp:extent cx="998220" cy="3048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23B">
        <w:rPr>
          <w:rFonts w:ascii="仿宋" w:eastAsia="仿宋" w:hAnsi="仿宋" w:hint="eastAsia"/>
          <w:sz w:val="32"/>
          <w:szCs w:val="32"/>
        </w:rPr>
        <w:t>=所有账户的最大单位净值，</w:t>
      </w:r>
      <w:r>
        <w:rPr>
          <w:rFonts w:ascii="仿宋" w:eastAsia="仿宋" w:hAnsi="仿宋"/>
          <w:noProof/>
          <w:position w:val="-15"/>
          <w:sz w:val="32"/>
          <w:szCs w:val="32"/>
        </w:rPr>
        <w:drawing>
          <wp:inline distT="0" distB="0" distL="0" distR="0">
            <wp:extent cx="160020" cy="30480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23B">
        <w:rPr>
          <w:rFonts w:ascii="仿宋" w:eastAsia="仿宋" w:hAnsi="仿宋" w:hint="eastAsia"/>
          <w:sz w:val="32"/>
          <w:szCs w:val="32"/>
        </w:rPr>
        <w:t>=总账户数量，</w:t>
      </w:r>
      <w:r>
        <w:rPr>
          <w:rFonts w:ascii="仿宋" w:eastAsia="仿宋" w:hAnsi="仿宋"/>
          <w:noProof/>
          <w:position w:val="-16"/>
          <w:sz w:val="32"/>
          <w:szCs w:val="32"/>
        </w:rPr>
        <w:drawing>
          <wp:inline distT="0" distB="0" distL="0" distR="0">
            <wp:extent cx="914400" cy="3048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23B">
        <w:rPr>
          <w:rFonts w:ascii="仿宋" w:eastAsia="仿宋" w:hAnsi="仿宋" w:hint="eastAsia"/>
          <w:sz w:val="32"/>
          <w:szCs w:val="32"/>
        </w:rPr>
        <w:t>=第i个账户的单位净值排名。</w:t>
      </w:r>
    </w:p>
    <w:bookmarkEnd w:id="5"/>
    <w:bookmarkEnd w:id="6"/>
    <w:p w:rsidR="0076717B" w:rsidRPr="0041323B" w:rsidRDefault="0076717B" w:rsidP="0076717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41323B">
        <w:rPr>
          <w:rFonts w:ascii="仿宋" w:eastAsia="仿宋" w:hAnsi="仿宋" w:hint="eastAsia"/>
          <w:sz w:val="32"/>
          <w:szCs w:val="32"/>
        </w:rPr>
        <w:t>5</w:t>
      </w:r>
      <w:r w:rsidRPr="0041323B">
        <w:rPr>
          <w:rFonts w:ascii="仿宋" w:eastAsia="仿宋" w:hAnsi="仿宋"/>
          <w:sz w:val="32"/>
          <w:szCs w:val="32"/>
        </w:rPr>
        <w:t>.</w:t>
      </w:r>
      <w:r w:rsidRPr="0041323B">
        <w:rPr>
          <w:rFonts w:ascii="仿宋" w:eastAsia="仿宋" w:hAnsi="仿宋" w:hint="eastAsia"/>
          <w:sz w:val="32"/>
          <w:szCs w:val="32"/>
        </w:rPr>
        <w:t>回撤得分</w:t>
      </w:r>
    </w:p>
    <w:p w:rsidR="0076717B" w:rsidRPr="0041323B" w:rsidRDefault="0076717B" w:rsidP="0076717B">
      <w:pPr>
        <w:tabs>
          <w:tab w:val="center" w:pos="4160"/>
          <w:tab w:val="right" w:pos="8300"/>
        </w:tabs>
        <w:spacing w:line="360" w:lineRule="auto"/>
        <w:jc w:val="center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/>
          <w:noProof/>
          <w:position w:val="-31"/>
          <w:sz w:val="32"/>
          <w:szCs w:val="32"/>
        </w:rPr>
        <w:drawing>
          <wp:inline distT="0" distB="0" distL="0" distR="0">
            <wp:extent cx="2705100" cy="4953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17B" w:rsidRPr="0041323B" w:rsidRDefault="0076717B" w:rsidP="0076717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41323B">
        <w:rPr>
          <w:rFonts w:ascii="仿宋" w:eastAsia="仿宋" w:hAnsi="仿宋" w:hint="eastAsia"/>
          <w:sz w:val="32"/>
          <w:szCs w:val="32"/>
        </w:rPr>
        <w:t>其中，</w:t>
      </w:r>
      <w:r>
        <w:rPr>
          <w:rFonts w:ascii="仿宋" w:eastAsia="仿宋" w:hAnsi="仿宋"/>
          <w:noProof/>
          <w:position w:val="-15"/>
          <w:sz w:val="32"/>
          <w:szCs w:val="32"/>
        </w:rPr>
        <w:drawing>
          <wp:inline distT="0" distB="0" distL="0" distR="0">
            <wp:extent cx="160020" cy="30480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23B">
        <w:rPr>
          <w:rFonts w:ascii="仿宋" w:eastAsia="仿宋" w:hAnsi="仿宋" w:hint="eastAsia"/>
          <w:sz w:val="32"/>
          <w:szCs w:val="32"/>
        </w:rPr>
        <w:t>=总账户数量，</w:t>
      </w:r>
      <w:r>
        <w:rPr>
          <w:rFonts w:ascii="仿宋" w:eastAsia="仿宋" w:hAnsi="仿宋"/>
          <w:noProof/>
          <w:position w:val="-16"/>
          <w:sz w:val="32"/>
          <w:szCs w:val="32"/>
        </w:rPr>
        <w:drawing>
          <wp:inline distT="0" distB="0" distL="0" distR="0">
            <wp:extent cx="701040" cy="304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23B">
        <w:rPr>
          <w:rFonts w:ascii="仿宋" w:eastAsia="仿宋" w:hAnsi="仿宋" w:hint="eastAsia"/>
          <w:sz w:val="32"/>
          <w:szCs w:val="32"/>
        </w:rPr>
        <w:t>=第i个账户最大回撤的</w:t>
      </w:r>
      <w:r w:rsidRPr="0041323B">
        <w:rPr>
          <w:rFonts w:ascii="仿宋" w:eastAsia="仿宋" w:hAnsi="仿宋" w:hint="eastAsia"/>
          <w:sz w:val="32"/>
          <w:szCs w:val="32"/>
        </w:rPr>
        <w:lastRenderedPageBreak/>
        <w:t>排名。</w:t>
      </w:r>
    </w:p>
    <w:p w:rsidR="0076717B" w:rsidRPr="0041323B" w:rsidRDefault="0076717B" w:rsidP="0076717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41323B">
        <w:rPr>
          <w:rFonts w:ascii="仿宋" w:eastAsia="仿宋" w:hAnsi="仿宋" w:hint="eastAsia"/>
          <w:sz w:val="32"/>
          <w:szCs w:val="32"/>
        </w:rPr>
        <w:t>6</w:t>
      </w:r>
      <w:r w:rsidRPr="0041323B">
        <w:rPr>
          <w:rFonts w:ascii="仿宋" w:eastAsia="仿宋" w:hAnsi="仿宋"/>
          <w:sz w:val="32"/>
          <w:szCs w:val="32"/>
        </w:rPr>
        <w:t>.</w:t>
      </w:r>
      <w:r w:rsidRPr="0041323B">
        <w:rPr>
          <w:rFonts w:ascii="仿宋" w:eastAsia="仿宋" w:hAnsi="仿宋" w:hint="eastAsia"/>
          <w:sz w:val="32"/>
          <w:szCs w:val="32"/>
        </w:rPr>
        <w:t>波动率得分</w:t>
      </w:r>
    </w:p>
    <w:p w:rsidR="0076717B" w:rsidRPr="0041323B" w:rsidRDefault="0076717B" w:rsidP="0076717B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position w:val="-33"/>
          <w:sz w:val="32"/>
          <w:szCs w:val="32"/>
        </w:rPr>
        <w:drawing>
          <wp:inline distT="0" distB="0" distL="0" distR="0">
            <wp:extent cx="5143500" cy="4495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17B" w:rsidRPr="0041323B" w:rsidRDefault="0076717B" w:rsidP="0076717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41323B">
        <w:rPr>
          <w:rFonts w:ascii="仿宋" w:eastAsia="仿宋" w:hAnsi="仿宋" w:hint="eastAsia"/>
          <w:sz w:val="32"/>
          <w:szCs w:val="32"/>
        </w:rPr>
        <w:t>其中，</w:t>
      </w:r>
      <w:r>
        <w:rPr>
          <w:rFonts w:ascii="仿宋" w:eastAsia="仿宋" w:hAnsi="仿宋"/>
          <w:noProof/>
          <w:position w:val="-16"/>
          <w:sz w:val="32"/>
          <w:szCs w:val="32"/>
        </w:rPr>
        <w:drawing>
          <wp:inline distT="0" distB="0" distL="0" distR="0">
            <wp:extent cx="411480" cy="304800"/>
            <wp:effectExtent l="1905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23B">
        <w:rPr>
          <w:rFonts w:ascii="仿宋" w:eastAsia="仿宋" w:hAnsi="仿宋" w:hint="eastAsia"/>
          <w:sz w:val="32"/>
          <w:szCs w:val="32"/>
        </w:rPr>
        <w:t>=第i个账户的方差，</w:t>
      </w:r>
      <w:r>
        <w:rPr>
          <w:rFonts w:ascii="仿宋" w:eastAsia="仿宋" w:hAnsi="仿宋"/>
          <w:noProof/>
          <w:position w:val="-16"/>
          <w:sz w:val="32"/>
          <w:szCs w:val="32"/>
        </w:rPr>
        <w:drawing>
          <wp:inline distT="0" distB="0" distL="0" distR="0">
            <wp:extent cx="609600" cy="3048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23B">
        <w:rPr>
          <w:rFonts w:ascii="仿宋" w:eastAsia="仿宋" w:hAnsi="仿宋" w:hint="eastAsia"/>
          <w:sz w:val="32"/>
          <w:szCs w:val="32"/>
        </w:rPr>
        <w:t>=所有账户开赛至今的最大方差，</w:t>
      </w:r>
      <w:r>
        <w:rPr>
          <w:rFonts w:ascii="仿宋" w:eastAsia="仿宋" w:hAnsi="仿宋"/>
          <w:noProof/>
          <w:position w:val="-15"/>
          <w:sz w:val="32"/>
          <w:szCs w:val="32"/>
        </w:rPr>
        <w:drawing>
          <wp:inline distT="0" distB="0" distL="0" distR="0">
            <wp:extent cx="160020" cy="3048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23B">
        <w:rPr>
          <w:rFonts w:ascii="仿宋" w:eastAsia="仿宋" w:hAnsi="仿宋" w:hint="eastAsia"/>
          <w:sz w:val="32"/>
          <w:szCs w:val="32"/>
        </w:rPr>
        <w:t>=总账户数量，</w:t>
      </w:r>
      <w:r>
        <w:rPr>
          <w:rFonts w:ascii="仿宋" w:eastAsia="仿宋" w:hAnsi="仿宋"/>
          <w:noProof/>
          <w:position w:val="-16"/>
          <w:sz w:val="32"/>
          <w:szCs w:val="32"/>
        </w:rPr>
        <w:drawing>
          <wp:inline distT="0" distB="0" distL="0" distR="0">
            <wp:extent cx="678180" cy="304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23B">
        <w:rPr>
          <w:rFonts w:ascii="仿宋" w:eastAsia="仿宋" w:hAnsi="仿宋" w:hint="eastAsia"/>
          <w:sz w:val="32"/>
          <w:szCs w:val="32"/>
        </w:rPr>
        <w:t>=第i个账户波动率的排名。</w:t>
      </w:r>
    </w:p>
    <w:p w:rsidR="0076717B" w:rsidRPr="0041323B" w:rsidRDefault="0076717B" w:rsidP="0076717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41323B">
        <w:rPr>
          <w:rFonts w:ascii="仿宋" w:eastAsia="仿宋" w:hAnsi="仿宋" w:hint="eastAsia"/>
          <w:sz w:val="32"/>
          <w:szCs w:val="32"/>
        </w:rPr>
        <w:t>7.最终得分</w:t>
      </w:r>
    </w:p>
    <w:p w:rsidR="0076717B" w:rsidRPr="0041323B" w:rsidRDefault="0076717B" w:rsidP="0076717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41323B">
        <w:rPr>
          <w:rFonts w:ascii="仿宋" w:eastAsia="仿宋" w:hAnsi="仿宋" w:hint="eastAsia"/>
          <w:sz w:val="32"/>
          <w:szCs w:val="32"/>
        </w:rPr>
        <w:t>最终得分=单位净值得分×50%＋回撤</w:t>
      </w:r>
      <w:r>
        <w:rPr>
          <w:rFonts w:ascii="仿宋" w:eastAsia="仿宋" w:hAnsi="仿宋" w:hint="eastAsia"/>
          <w:sz w:val="32"/>
          <w:szCs w:val="32"/>
        </w:rPr>
        <w:t>得分</w:t>
      </w:r>
      <w:r w:rsidRPr="0041323B">
        <w:rPr>
          <w:rFonts w:ascii="仿宋" w:eastAsia="仿宋" w:hAnsi="仿宋" w:hint="eastAsia"/>
          <w:sz w:val="32"/>
          <w:szCs w:val="32"/>
        </w:rPr>
        <w:t>×20%＋波动率得分×30%</w:t>
      </w:r>
    </w:p>
    <w:p w:rsidR="0076717B" w:rsidRPr="0041323B" w:rsidRDefault="0076717B" w:rsidP="0076717B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41323B">
        <w:rPr>
          <w:rFonts w:ascii="仿宋" w:eastAsia="仿宋" w:hAnsi="仿宋"/>
          <w:sz w:val="32"/>
          <w:szCs w:val="32"/>
        </w:rPr>
        <w:t>排名依据最终得分从高到低进行排序</w:t>
      </w:r>
      <w:r w:rsidRPr="0041323B">
        <w:rPr>
          <w:rFonts w:ascii="仿宋" w:eastAsia="仿宋" w:hAnsi="仿宋" w:hint="eastAsia"/>
          <w:sz w:val="32"/>
          <w:szCs w:val="32"/>
        </w:rPr>
        <w:t>。</w:t>
      </w:r>
    </w:p>
    <w:p w:rsidR="0076717B" w:rsidRPr="0041323B" w:rsidRDefault="0076717B" w:rsidP="0076717B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6717B" w:rsidRPr="0041323B" w:rsidRDefault="0076717B" w:rsidP="0076717B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6717B" w:rsidRPr="0041323B" w:rsidRDefault="0076717B" w:rsidP="0076717B">
      <w:pPr>
        <w:spacing w:line="360" w:lineRule="auto"/>
        <w:rPr>
          <w:rFonts w:ascii="仿宋" w:eastAsia="仿宋" w:hAnsi="仿宋"/>
          <w:spacing w:val="-6"/>
          <w:sz w:val="32"/>
          <w:szCs w:val="32"/>
        </w:rPr>
      </w:pPr>
    </w:p>
    <w:p w:rsidR="0076717B" w:rsidRPr="00851BA8" w:rsidRDefault="0076717B" w:rsidP="0076717B">
      <w:pPr>
        <w:rPr>
          <w:rFonts w:ascii="仿宋" w:eastAsia="仿宋" w:hAnsi="仿宋"/>
          <w:sz w:val="32"/>
        </w:rPr>
      </w:pPr>
    </w:p>
    <w:p w:rsidR="0076717B" w:rsidRPr="0019210C" w:rsidRDefault="0076717B" w:rsidP="0076717B">
      <w:pPr>
        <w:rPr>
          <w:rFonts w:ascii="仿宋" w:eastAsia="仿宋" w:hAnsi="仿宋"/>
          <w:spacing w:val="-6"/>
          <w:sz w:val="32"/>
        </w:rPr>
      </w:pPr>
    </w:p>
    <w:sectPr w:rsidR="0076717B" w:rsidRPr="0019210C" w:rsidSect="00B3444D">
      <w:footerReference w:type="even" r:id="rId22"/>
      <w:footerReference w:type="default" r:id="rId23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E50" w:rsidRDefault="00651E50" w:rsidP="00B3444D">
      <w:r>
        <w:separator/>
      </w:r>
    </w:p>
  </w:endnote>
  <w:endnote w:type="continuationSeparator" w:id="1">
    <w:p w:rsidR="00651E50" w:rsidRDefault="00651E50" w:rsidP="00B3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5C" w:rsidRDefault="00514940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485654"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 w:rsidR="00485654">
      <w:rPr>
        <w:rStyle w:val="a4"/>
        <w:sz w:val="28"/>
      </w:rPr>
      <w:fldChar w:fldCharType="separate"/>
    </w:r>
    <w:r w:rsidR="00CD533C">
      <w:rPr>
        <w:rStyle w:val="a4"/>
        <w:noProof/>
        <w:sz w:val="28"/>
      </w:rPr>
      <w:t>2</w:t>
    </w:r>
    <w:r w:rsidR="00485654"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5C" w:rsidRDefault="00514940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485654"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 w:rsidR="00485654">
      <w:rPr>
        <w:rStyle w:val="a4"/>
        <w:sz w:val="28"/>
      </w:rPr>
      <w:fldChar w:fldCharType="separate"/>
    </w:r>
    <w:r w:rsidR="00CD533C">
      <w:rPr>
        <w:rStyle w:val="a4"/>
        <w:noProof/>
        <w:sz w:val="28"/>
      </w:rPr>
      <w:t>1</w:t>
    </w:r>
    <w:r w:rsidR="00485654"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E50" w:rsidRDefault="00651E50" w:rsidP="00B3444D">
      <w:r>
        <w:separator/>
      </w:r>
    </w:p>
  </w:footnote>
  <w:footnote w:type="continuationSeparator" w:id="1">
    <w:p w:rsidR="00651E50" w:rsidRDefault="00651E50" w:rsidP="00B34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17B"/>
    <w:rsid w:val="00002C67"/>
    <w:rsid w:val="000075B7"/>
    <w:rsid w:val="00010A7D"/>
    <w:rsid w:val="00012C14"/>
    <w:rsid w:val="0001459E"/>
    <w:rsid w:val="00017385"/>
    <w:rsid w:val="000233C1"/>
    <w:rsid w:val="000244A1"/>
    <w:rsid w:val="000279E8"/>
    <w:rsid w:val="00027EFF"/>
    <w:rsid w:val="00030860"/>
    <w:rsid w:val="00034403"/>
    <w:rsid w:val="00041227"/>
    <w:rsid w:val="0005088E"/>
    <w:rsid w:val="00056749"/>
    <w:rsid w:val="000723FD"/>
    <w:rsid w:val="0007289C"/>
    <w:rsid w:val="0007298C"/>
    <w:rsid w:val="00076707"/>
    <w:rsid w:val="000877FE"/>
    <w:rsid w:val="0009340F"/>
    <w:rsid w:val="0009379D"/>
    <w:rsid w:val="00093F61"/>
    <w:rsid w:val="000947F4"/>
    <w:rsid w:val="000A2891"/>
    <w:rsid w:val="000B74F1"/>
    <w:rsid w:val="000C30BF"/>
    <w:rsid w:val="000D3FED"/>
    <w:rsid w:val="000D6BCC"/>
    <w:rsid w:val="000D7D3D"/>
    <w:rsid w:val="000E4309"/>
    <w:rsid w:val="000E588C"/>
    <w:rsid w:val="000F58FC"/>
    <w:rsid w:val="001057A0"/>
    <w:rsid w:val="0011324E"/>
    <w:rsid w:val="00116EFE"/>
    <w:rsid w:val="00121A60"/>
    <w:rsid w:val="00125B89"/>
    <w:rsid w:val="00127F60"/>
    <w:rsid w:val="00133719"/>
    <w:rsid w:val="00133A6B"/>
    <w:rsid w:val="0014737B"/>
    <w:rsid w:val="001514F4"/>
    <w:rsid w:val="00155534"/>
    <w:rsid w:val="00164A55"/>
    <w:rsid w:val="001727A4"/>
    <w:rsid w:val="0017762A"/>
    <w:rsid w:val="001843F6"/>
    <w:rsid w:val="001929EC"/>
    <w:rsid w:val="001A1517"/>
    <w:rsid w:val="001A1FD6"/>
    <w:rsid w:val="001A2BE0"/>
    <w:rsid w:val="001A722D"/>
    <w:rsid w:val="001C2524"/>
    <w:rsid w:val="001C3369"/>
    <w:rsid w:val="001C59C9"/>
    <w:rsid w:val="001C6139"/>
    <w:rsid w:val="001D1EBD"/>
    <w:rsid w:val="001D655F"/>
    <w:rsid w:val="001E1C1A"/>
    <w:rsid w:val="001E201D"/>
    <w:rsid w:val="001F235D"/>
    <w:rsid w:val="001F3D64"/>
    <w:rsid w:val="001F4833"/>
    <w:rsid w:val="001F5754"/>
    <w:rsid w:val="002066AE"/>
    <w:rsid w:val="00211FDC"/>
    <w:rsid w:val="002337A8"/>
    <w:rsid w:val="00237F2D"/>
    <w:rsid w:val="00242B78"/>
    <w:rsid w:val="00250825"/>
    <w:rsid w:val="00255A6C"/>
    <w:rsid w:val="00256585"/>
    <w:rsid w:val="00262093"/>
    <w:rsid w:val="00267A3B"/>
    <w:rsid w:val="002707DF"/>
    <w:rsid w:val="002735B0"/>
    <w:rsid w:val="0028032B"/>
    <w:rsid w:val="00282A9C"/>
    <w:rsid w:val="00285621"/>
    <w:rsid w:val="00286004"/>
    <w:rsid w:val="00292267"/>
    <w:rsid w:val="0029271B"/>
    <w:rsid w:val="002A71E5"/>
    <w:rsid w:val="002B0554"/>
    <w:rsid w:val="002B62B1"/>
    <w:rsid w:val="002B7B92"/>
    <w:rsid w:val="002D19ED"/>
    <w:rsid w:val="002E0A33"/>
    <w:rsid w:val="002E0EA0"/>
    <w:rsid w:val="002F0BF5"/>
    <w:rsid w:val="003036C9"/>
    <w:rsid w:val="00307237"/>
    <w:rsid w:val="003102CF"/>
    <w:rsid w:val="00322048"/>
    <w:rsid w:val="00324DFC"/>
    <w:rsid w:val="00330666"/>
    <w:rsid w:val="00336163"/>
    <w:rsid w:val="00336493"/>
    <w:rsid w:val="00347FDB"/>
    <w:rsid w:val="00374AA4"/>
    <w:rsid w:val="00385CF8"/>
    <w:rsid w:val="003920B2"/>
    <w:rsid w:val="003A22DF"/>
    <w:rsid w:val="003A41BF"/>
    <w:rsid w:val="003A6ADE"/>
    <w:rsid w:val="003B48FA"/>
    <w:rsid w:val="003C6AB2"/>
    <w:rsid w:val="003D7D77"/>
    <w:rsid w:val="003E119B"/>
    <w:rsid w:val="003E3259"/>
    <w:rsid w:val="003F321F"/>
    <w:rsid w:val="0040084B"/>
    <w:rsid w:val="004019EC"/>
    <w:rsid w:val="00401C49"/>
    <w:rsid w:val="00404A6E"/>
    <w:rsid w:val="00417AEB"/>
    <w:rsid w:val="00420DA2"/>
    <w:rsid w:val="0042231C"/>
    <w:rsid w:val="004239A0"/>
    <w:rsid w:val="00424E01"/>
    <w:rsid w:val="0042663D"/>
    <w:rsid w:val="00435970"/>
    <w:rsid w:val="00453639"/>
    <w:rsid w:val="00466A04"/>
    <w:rsid w:val="00467BCE"/>
    <w:rsid w:val="00470DD5"/>
    <w:rsid w:val="00485654"/>
    <w:rsid w:val="0048795F"/>
    <w:rsid w:val="0049133C"/>
    <w:rsid w:val="004C6D30"/>
    <w:rsid w:val="004D1231"/>
    <w:rsid w:val="004D78BC"/>
    <w:rsid w:val="004E2EFD"/>
    <w:rsid w:val="004E6F0F"/>
    <w:rsid w:val="004F561B"/>
    <w:rsid w:val="004F644C"/>
    <w:rsid w:val="005037E2"/>
    <w:rsid w:val="005070C9"/>
    <w:rsid w:val="00514940"/>
    <w:rsid w:val="00531B08"/>
    <w:rsid w:val="00533A6B"/>
    <w:rsid w:val="00535136"/>
    <w:rsid w:val="00537819"/>
    <w:rsid w:val="005476C4"/>
    <w:rsid w:val="0055546C"/>
    <w:rsid w:val="00555719"/>
    <w:rsid w:val="00566CB2"/>
    <w:rsid w:val="0057365D"/>
    <w:rsid w:val="00574FF2"/>
    <w:rsid w:val="00576E2A"/>
    <w:rsid w:val="005776BC"/>
    <w:rsid w:val="00581D7E"/>
    <w:rsid w:val="00582E92"/>
    <w:rsid w:val="005A6B6F"/>
    <w:rsid w:val="005B427C"/>
    <w:rsid w:val="005B545F"/>
    <w:rsid w:val="005B5E04"/>
    <w:rsid w:val="005D173A"/>
    <w:rsid w:val="005E2771"/>
    <w:rsid w:val="005E4327"/>
    <w:rsid w:val="005F0727"/>
    <w:rsid w:val="005F1331"/>
    <w:rsid w:val="00607A3B"/>
    <w:rsid w:val="0062290E"/>
    <w:rsid w:val="00627508"/>
    <w:rsid w:val="00633FDC"/>
    <w:rsid w:val="006357B7"/>
    <w:rsid w:val="00641465"/>
    <w:rsid w:val="006436B3"/>
    <w:rsid w:val="00651B4D"/>
    <w:rsid w:val="00651E50"/>
    <w:rsid w:val="00654231"/>
    <w:rsid w:val="006556BE"/>
    <w:rsid w:val="00673C51"/>
    <w:rsid w:val="00684E4D"/>
    <w:rsid w:val="00686EF0"/>
    <w:rsid w:val="00690ACC"/>
    <w:rsid w:val="0069296C"/>
    <w:rsid w:val="0069678E"/>
    <w:rsid w:val="006A3562"/>
    <w:rsid w:val="006A37D3"/>
    <w:rsid w:val="006A3C58"/>
    <w:rsid w:val="006B3965"/>
    <w:rsid w:val="006B732A"/>
    <w:rsid w:val="006C7EBE"/>
    <w:rsid w:val="006D26CD"/>
    <w:rsid w:val="006D7BC0"/>
    <w:rsid w:val="006F013E"/>
    <w:rsid w:val="006F0461"/>
    <w:rsid w:val="00720EC6"/>
    <w:rsid w:val="007215A1"/>
    <w:rsid w:val="00723BB0"/>
    <w:rsid w:val="00735CA7"/>
    <w:rsid w:val="0074079D"/>
    <w:rsid w:val="00747695"/>
    <w:rsid w:val="00753BB4"/>
    <w:rsid w:val="00760167"/>
    <w:rsid w:val="00760439"/>
    <w:rsid w:val="007654BE"/>
    <w:rsid w:val="00765D23"/>
    <w:rsid w:val="0076717B"/>
    <w:rsid w:val="007705A1"/>
    <w:rsid w:val="00772245"/>
    <w:rsid w:val="007761BB"/>
    <w:rsid w:val="00781EB2"/>
    <w:rsid w:val="0078653E"/>
    <w:rsid w:val="0079038F"/>
    <w:rsid w:val="00793B1C"/>
    <w:rsid w:val="0079653C"/>
    <w:rsid w:val="00796D17"/>
    <w:rsid w:val="007A037D"/>
    <w:rsid w:val="007A05EF"/>
    <w:rsid w:val="007A48C4"/>
    <w:rsid w:val="007B2888"/>
    <w:rsid w:val="007B561A"/>
    <w:rsid w:val="007C0561"/>
    <w:rsid w:val="007D4E9B"/>
    <w:rsid w:val="007D7881"/>
    <w:rsid w:val="007E53DB"/>
    <w:rsid w:val="007F25DB"/>
    <w:rsid w:val="0080142B"/>
    <w:rsid w:val="0082029B"/>
    <w:rsid w:val="0082047D"/>
    <w:rsid w:val="00821C49"/>
    <w:rsid w:val="00822E89"/>
    <w:rsid w:val="008274F1"/>
    <w:rsid w:val="008330A9"/>
    <w:rsid w:val="00860528"/>
    <w:rsid w:val="00875C78"/>
    <w:rsid w:val="008839C7"/>
    <w:rsid w:val="0088519F"/>
    <w:rsid w:val="00894E31"/>
    <w:rsid w:val="008A09AE"/>
    <w:rsid w:val="008B4749"/>
    <w:rsid w:val="008C019E"/>
    <w:rsid w:val="008D2E14"/>
    <w:rsid w:val="008D4197"/>
    <w:rsid w:val="008D5F0A"/>
    <w:rsid w:val="008E6080"/>
    <w:rsid w:val="008E62CE"/>
    <w:rsid w:val="008F2051"/>
    <w:rsid w:val="008F2831"/>
    <w:rsid w:val="008F3DB8"/>
    <w:rsid w:val="00900E9A"/>
    <w:rsid w:val="00912CCB"/>
    <w:rsid w:val="00932609"/>
    <w:rsid w:val="0093509A"/>
    <w:rsid w:val="00957773"/>
    <w:rsid w:val="00971A09"/>
    <w:rsid w:val="00981312"/>
    <w:rsid w:val="009944AF"/>
    <w:rsid w:val="00995E3A"/>
    <w:rsid w:val="009B129C"/>
    <w:rsid w:val="009B38CF"/>
    <w:rsid w:val="009B5CA2"/>
    <w:rsid w:val="009C6508"/>
    <w:rsid w:val="009D52A7"/>
    <w:rsid w:val="00A0361C"/>
    <w:rsid w:val="00A0414C"/>
    <w:rsid w:val="00A07454"/>
    <w:rsid w:val="00A0786E"/>
    <w:rsid w:val="00A12AEE"/>
    <w:rsid w:val="00A21C8E"/>
    <w:rsid w:val="00A31629"/>
    <w:rsid w:val="00A35CD0"/>
    <w:rsid w:val="00A55C1F"/>
    <w:rsid w:val="00A56630"/>
    <w:rsid w:val="00A74BB4"/>
    <w:rsid w:val="00A74D00"/>
    <w:rsid w:val="00A82941"/>
    <w:rsid w:val="00A84BE1"/>
    <w:rsid w:val="00A860AA"/>
    <w:rsid w:val="00A86B26"/>
    <w:rsid w:val="00A92745"/>
    <w:rsid w:val="00A93CFA"/>
    <w:rsid w:val="00A948D5"/>
    <w:rsid w:val="00AB77F7"/>
    <w:rsid w:val="00AC0A03"/>
    <w:rsid w:val="00AC5529"/>
    <w:rsid w:val="00AC5727"/>
    <w:rsid w:val="00AC59C9"/>
    <w:rsid w:val="00AC7985"/>
    <w:rsid w:val="00AD47BF"/>
    <w:rsid w:val="00AF65F5"/>
    <w:rsid w:val="00B154AF"/>
    <w:rsid w:val="00B179F3"/>
    <w:rsid w:val="00B17B24"/>
    <w:rsid w:val="00B3444D"/>
    <w:rsid w:val="00B35773"/>
    <w:rsid w:val="00B621B4"/>
    <w:rsid w:val="00B64BAE"/>
    <w:rsid w:val="00B73F47"/>
    <w:rsid w:val="00B810D9"/>
    <w:rsid w:val="00B8600D"/>
    <w:rsid w:val="00B87ECC"/>
    <w:rsid w:val="00BA092A"/>
    <w:rsid w:val="00BB474D"/>
    <w:rsid w:val="00BB69A9"/>
    <w:rsid w:val="00BB70C0"/>
    <w:rsid w:val="00BC3589"/>
    <w:rsid w:val="00BC36D5"/>
    <w:rsid w:val="00BC4865"/>
    <w:rsid w:val="00BD056B"/>
    <w:rsid w:val="00BD65CF"/>
    <w:rsid w:val="00BF2A0C"/>
    <w:rsid w:val="00BF2DCF"/>
    <w:rsid w:val="00BF66C6"/>
    <w:rsid w:val="00C01BC3"/>
    <w:rsid w:val="00C02591"/>
    <w:rsid w:val="00C238DB"/>
    <w:rsid w:val="00C244E0"/>
    <w:rsid w:val="00C372D9"/>
    <w:rsid w:val="00C44FA3"/>
    <w:rsid w:val="00C600A5"/>
    <w:rsid w:val="00C61575"/>
    <w:rsid w:val="00C71DDA"/>
    <w:rsid w:val="00C769A0"/>
    <w:rsid w:val="00C82F4B"/>
    <w:rsid w:val="00C832F7"/>
    <w:rsid w:val="00C874AB"/>
    <w:rsid w:val="00C87E7D"/>
    <w:rsid w:val="00CB0B34"/>
    <w:rsid w:val="00CB19A3"/>
    <w:rsid w:val="00CC04F8"/>
    <w:rsid w:val="00CC7AE0"/>
    <w:rsid w:val="00CC7C25"/>
    <w:rsid w:val="00CD2D23"/>
    <w:rsid w:val="00CD533C"/>
    <w:rsid w:val="00CE29C7"/>
    <w:rsid w:val="00CE2B19"/>
    <w:rsid w:val="00CF0114"/>
    <w:rsid w:val="00CF490F"/>
    <w:rsid w:val="00CF524C"/>
    <w:rsid w:val="00D045C2"/>
    <w:rsid w:val="00D115A7"/>
    <w:rsid w:val="00D138EB"/>
    <w:rsid w:val="00D22955"/>
    <w:rsid w:val="00D24DAB"/>
    <w:rsid w:val="00D304A7"/>
    <w:rsid w:val="00D44181"/>
    <w:rsid w:val="00D704A1"/>
    <w:rsid w:val="00D71A04"/>
    <w:rsid w:val="00D8473A"/>
    <w:rsid w:val="00D9293B"/>
    <w:rsid w:val="00D94868"/>
    <w:rsid w:val="00DA169F"/>
    <w:rsid w:val="00DC6EAE"/>
    <w:rsid w:val="00DE0ECF"/>
    <w:rsid w:val="00DE5331"/>
    <w:rsid w:val="00DF1BB1"/>
    <w:rsid w:val="00E01EC5"/>
    <w:rsid w:val="00E02CE2"/>
    <w:rsid w:val="00E13814"/>
    <w:rsid w:val="00E15BB1"/>
    <w:rsid w:val="00E17967"/>
    <w:rsid w:val="00E2038F"/>
    <w:rsid w:val="00E2544D"/>
    <w:rsid w:val="00E35530"/>
    <w:rsid w:val="00E44B21"/>
    <w:rsid w:val="00E507FC"/>
    <w:rsid w:val="00E53410"/>
    <w:rsid w:val="00E53991"/>
    <w:rsid w:val="00E64144"/>
    <w:rsid w:val="00E7646B"/>
    <w:rsid w:val="00E830A9"/>
    <w:rsid w:val="00E9328F"/>
    <w:rsid w:val="00EA03E2"/>
    <w:rsid w:val="00EA0B77"/>
    <w:rsid w:val="00EB38AC"/>
    <w:rsid w:val="00EC12F6"/>
    <w:rsid w:val="00EC2726"/>
    <w:rsid w:val="00EC50AE"/>
    <w:rsid w:val="00ED6458"/>
    <w:rsid w:val="00EE3BA1"/>
    <w:rsid w:val="00EF0BC3"/>
    <w:rsid w:val="00F057D5"/>
    <w:rsid w:val="00F13A87"/>
    <w:rsid w:val="00F2329E"/>
    <w:rsid w:val="00F33BA1"/>
    <w:rsid w:val="00F3767F"/>
    <w:rsid w:val="00F50D28"/>
    <w:rsid w:val="00F51588"/>
    <w:rsid w:val="00F52DD8"/>
    <w:rsid w:val="00F74FDC"/>
    <w:rsid w:val="00F77701"/>
    <w:rsid w:val="00F90780"/>
    <w:rsid w:val="00F93294"/>
    <w:rsid w:val="00FA08D5"/>
    <w:rsid w:val="00FA2DA2"/>
    <w:rsid w:val="00FA5DF0"/>
    <w:rsid w:val="00FA6915"/>
    <w:rsid w:val="00FB0144"/>
    <w:rsid w:val="00FB153D"/>
    <w:rsid w:val="00FB5734"/>
    <w:rsid w:val="00FB7BA0"/>
    <w:rsid w:val="00FC461D"/>
    <w:rsid w:val="00FD329A"/>
    <w:rsid w:val="00FE57D1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7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67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6717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6717B"/>
  </w:style>
  <w:style w:type="paragraph" w:styleId="a5">
    <w:name w:val="Date"/>
    <w:basedOn w:val="a"/>
    <w:next w:val="a"/>
    <w:link w:val="Char0"/>
    <w:rsid w:val="0076717B"/>
    <w:rPr>
      <w:rFonts w:ascii="仿宋_GB2312" w:eastAsia="仿宋_GB2312"/>
      <w:sz w:val="32"/>
    </w:rPr>
  </w:style>
  <w:style w:type="character" w:customStyle="1" w:styleId="Char0">
    <w:name w:val="日期 Char"/>
    <w:basedOn w:val="a0"/>
    <w:link w:val="a5"/>
    <w:rsid w:val="0076717B"/>
    <w:rPr>
      <w:rFonts w:ascii="仿宋_GB2312" w:eastAsia="仿宋_GB2312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76717B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76717B"/>
    <w:pPr>
      <w:widowControl w:val="0"/>
      <w:autoSpaceDE w:val="0"/>
      <w:autoSpaceDN w:val="0"/>
      <w:adjustRightInd w:val="0"/>
      <w:jc w:val="left"/>
    </w:pPr>
    <w:rPr>
      <w:rFonts w:ascii="FangSong" w:eastAsia="FangSong" w:hAnsi="Calibri" w:cs="FangSong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671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717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B34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B344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oter" Target="footer2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278</Characters>
  <Application>Microsoft Office Word</Application>
  <DocSecurity>0</DocSecurity>
  <Lines>2</Lines>
  <Paragraphs>1</Paragraphs>
  <ScaleCrop>false</ScaleCrop>
  <Company>Lenovo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11</cp:revision>
  <dcterms:created xsi:type="dcterms:W3CDTF">2020-02-14T09:49:00Z</dcterms:created>
  <dcterms:modified xsi:type="dcterms:W3CDTF">2020-02-14T10:01:00Z</dcterms:modified>
</cp:coreProperties>
</file>