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F3C" w:rsidRPr="00D65AFB" w:rsidRDefault="00962F3C" w:rsidP="00962F3C">
      <w:pPr>
        <w:jc w:val="left"/>
        <w:rPr>
          <w:rFonts w:ascii="黑体" w:eastAsia="黑体" w:hAnsi="黑体"/>
          <w:sz w:val="32"/>
          <w:szCs w:val="32"/>
        </w:rPr>
      </w:pPr>
      <w:r w:rsidRPr="00D65AFB">
        <w:rPr>
          <w:rFonts w:ascii="黑体" w:eastAsia="黑体" w:hAnsi="黑体" w:hint="eastAsia"/>
          <w:sz w:val="32"/>
          <w:szCs w:val="32"/>
        </w:rPr>
        <w:t>附件1</w:t>
      </w:r>
    </w:p>
    <w:p w:rsidR="00962F3C" w:rsidRPr="00D65AFB" w:rsidRDefault="00962F3C" w:rsidP="00962F3C">
      <w:pPr>
        <w:jc w:val="center"/>
        <w:rPr>
          <w:rFonts w:ascii="宋体" w:hAnsi="宋体"/>
          <w:b/>
          <w:sz w:val="32"/>
          <w:szCs w:val="32"/>
        </w:rPr>
      </w:pPr>
      <w:r w:rsidRPr="00D65AFB">
        <w:rPr>
          <w:rFonts w:ascii="宋体" w:hAnsi="宋体" w:hint="eastAsia"/>
          <w:b/>
          <w:sz w:val="32"/>
          <w:szCs w:val="32"/>
        </w:rPr>
        <w:t>郑商所PTA期权或甲醇期权做市商选拔赛申请表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4"/>
        <w:gridCol w:w="701"/>
        <w:gridCol w:w="1401"/>
        <w:gridCol w:w="2090"/>
        <w:gridCol w:w="666"/>
        <w:gridCol w:w="2020"/>
      </w:tblGrid>
      <w:tr w:rsidR="00962F3C" w:rsidRPr="00D65AFB" w:rsidTr="005E39EF">
        <w:trPr>
          <w:trHeight w:val="454"/>
        </w:trPr>
        <w:tc>
          <w:tcPr>
            <w:tcW w:w="965" w:type="pct"/>
            <w:vAlign w:val="center"/>
          </w:tcPr>
          <w:p w:rsidR="00962F3C" w:rsidRPr="00D65AFB" w:rsidRDefault="00962F3C" w:rsidP="005E39EF">
            <w:pPr>
              <w:rPr>
                <w:rFonts w:ascii="仿宋" w:eastAsia="仿宋" w:hAnsi="仿宋"/>
              </w:rPr>
            </w:pPr>
            <w:r w:rsidRPr="00D65AFB">
              <w:rPr>
                <w:rFonts w:ascii="仿宋" w:eastAsia="仿宋" w:hAnsi="仿宋" w:hint="eastAsia"/>
              </w:rPr>
              <w:t>申请单位名称</w:t>
            </w:r>
          </w:p>
        </w:tc>
        <w:tc>
          <w:tcPr>
            <w:tcW w:w="1233" w:type="pct"/>
            <w:gridSpan w:val="2"/>
            <w:vAlign w:val="center"/>
          </w:tcPr>
          <w:p w:rsidR="00962F3C" w:rsidRPr="00D65AFB" w:rsidRDefault="00962F3C" w:rsidP="005E39EF">
            <w:pPr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226" w:type="pct"/>
            <w:vAlign w:val="center"/>
          </w:tcPr>
          <w:p w:rsidR="00962F3C" w:rsidRPr="00D65AFB" w:rsidRDefault="00962F3C" w:rsidP="005E39EF">
            <w:pPr>
              <w:rPr>
                <w:rFonts w:ascii="仿宋" w:eastAsia="仿宋" w:hAnsi="仿宋"/>
              </w:rPr>
            </w:pPr>
            <w:r w:rsidRPr="00D65AFB">
              <w:rPr>
                <w:rFonts w:ascii="仿宋" w:eastAsia="仿宋" w:hAnsi="仿宋" w:hint="eastAsia"/>
              </w:rPr>
              <w:t>指定交易编码</w:t>
            </w:r>
          </w:p>
        </w:tc>
        <w:tc>
          <w:tcPr>
            <w:tcW w:w="1576" w:type="pct"/>
            <w:gridSpan w:val="2"/>
            <w:vAlign w:val="center"/>
          </w:tcPr>
          <w:p w:rsidR="00962F3C" w:rsidRPr="00D65AFB" w:rsidRDefault="00962F3C" w:rsidP="005E39EF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  <w:tr w:rsidR="00962F3C" w:rsidRPr="00D65AFB" w:rsidTr="005E39EF">
        <w:trPr>
          <w:trHeight w:val="454"/>
        </w:trPr>
        <w:tc>
          <w:tcPr>
            <w:tcW w:w="965" w:type="pct"/>
            <w:vAlign w:val="center"/>
          </w:tcPr>
          <w:p w:rsidR="00962F3C" w:rsidRPr="00D65AFB" w:rsidRDefault="00962F3C" w:rsidP="005E39EF">
            <w:pPr>
              <w:rPr>
                <w:rFonts w:ascii="仿宋" w:eastAsia="仿宋" w:hAnsi="仿宋"/>
              </w:rPr>
            </w:pPr>
            <w:r w:rsidRPr="00D65AFB">
              <w:rPr>
                <w:rFonts w:ascii="仿宋" w:eastAsia="仿宋" w:hAnsi="仿宋" w:hint="eastAsia"/>
              </w:rPr>
              <w:t>所在会员名称</w:t>
            </w:r>
          </w:p>
        </w:tc>
        <w:tc>
          <w:tcPr>
            <w:tcW w:w="1233" w:type="pct"/>
            <w:gridSpan w:val="2"/>
            <w:vAlign w:val="center"/>
          </w:tcPr>
          <w:p w:rsidR="00962F3C" w:rsidRPr="00D65AFB" w:rsidRDefault="00962F3C" w:rsidP="005E39EF">
            <w:pPr>
              <w:rPr>
                <w:rFonts w:ascii="仿宋" w:eastAsia="仿宋" w:hAnsi="仿宋"/>
              </w:rPr>
            </w:pPr>
          </w:p>
        </w:tc>
        <w:tc>
          <w:tcPr>
            <w:tcW w:w="1226" w:type="pct"/>
            <w:vAlign w:val="center"/>
          </w:tcPr>
          <w:p w:rsidR="00962F3C" w:rsidRPr="00D65AFB" w:rsidRDefault="00962F3C" w:rsidP="005E39EF">
            <w:pPr>
              <w:rPr>
                <w:rFonts w:ascii="仿宋" w:eastAsia="仿宋" w:hAnsi="仿宋"/>
              </w:rPr>
            </w:pPr>
            <w:r w:rsidRPr="00D65AFB">
              <w:rPr>
                <w:rFonts w:ascii="仿宋" w:eastAsia="仿宋" w:hAnsi="仿宋" w:hint="eastAsia"/>
              </w:rPr>
              <w:t>会员号</w:t>
            </w:r>
          </w:p>
        </w:tc>
        <w:tc>
          <w:tcPr>
            <w:tcW w:w="1576" w:type="pct"/>
            <w:gridSpan w:val="2"/>
            <w:vAlign w:val="center"/>
          </w:tcPr>
          <w:p w:rsidR="00962F3C" w:rsidRPr="00D65AFB" w:rsidRDefault="00962F3C" w:rsidP="005E39EF">
            <w:pPr>
              <w:ind w:firstLineChars="50" w:firstLine="105"/>
              <w:rPr>
                <w:rFonts w:ascii="仿宋" w:eastAsia="仿宋" w:hAnsi="仿宋"/>
                <w:b/>
                <w:bCs/>
              </w:rPr>
            </w:pPr>
          </w:p>
        </w:tc>
      </w:tr>
      <w:tr w:rsidR="00962F3C" w:rsidRPr="00D65AFB" w:rsidTr="005E39EF">
        <w:trPr>
          <w:trHeight w:val="454"/>
        </w:trPr>
        <w:tc>
          <w:tcPr>
            <w:tcW w:w="965" w:type="pct"/>
            <w:vAlign w:val="center"/>
          </w:tcPr>
          <w:p w:rsidR="00962F3C" w:rsidRPr="00D65AFB" w:rsidRDefault="00962F3C" w:rsidP="005E39EF">
            <w:pPr>
              <w:rPr>
                <w:rFonts w:ascii="仿宋" w:eastAsia="仿宋" w:hAnsi="仿宋"/>
              </w:rPr>
            </w:pPr>
            <w:r w:rsidRPr="00D65AFB">
              <w:rPr>
                <w:rFonts w:ascii="仿宋" w:eastAsia="仿宋" w:hAnsi="仿宋" w:hint="eastAsia"/>
              </w:rPr>
              <w:t>做市商负责人姓名</w:t>
            </w:r>
          </w:p>
        </w:tc>
        <w:tc>
          <w:tcPr>
            <w:tcW w:w="1233" w:type="pct"/>
            <w:gridSpan w:val="2"/>
            <w:vAlign w:val="center"/>
          </w:tcPr>
          <w:p w:rsidR="00962F3C" w:rsidRPr="00D65AFB" w:rsidRDefault="00962F3C" w:rsidP="005E39EF">
            <w:pPr>
              <w:rPr>
                <w:rFonts w:ascii="仿宋" w:eastAsia="仿宋" w:hAnsi="仿宋"/>
              </w:rPr>
            </w:pPr>
          </w:p>
        </w:tc>
        <w:tc>
          <w:tcPr>
            <w:tcW w:w="1226" w:type="pct"/>
            <w:vAlign w:val="center"/>
          </w:tcPr>
          <w:p w:rsidR="00962F3C" w:rsidRPr="00D65AFB" w:rsidRDefault="00962F3C" w:rsidP="005E39EF">
            <w:pPr>
              <w:rPr>
                <w:rFonts w:ascii="仿宋" w:eastAsia="仿宋" w:hAnsi="仿宋"/>
              </w:rPr>
            </w:pPr>
            <w:r w:rsidRPr="00D65AFB">
              <w:rPr>
                <w:rFonts w:ascii="仿宋" w:eastAsia="仿宋" w:hAnsi="仿宋" w:hint="eastAsia"/>
              </w:rPr>
              <w:t>做</w:t>
            </w:r>
            <w:proofErr w:type="gramStart"/>
            <w:r w:rsidRPr="00D65AFB">
              <w:rPr>
                <w:rFonts w:ascii="仿宋" w:eastAsia="仿宋" w:hAnsi="仿宋" w:hint="eastAsia"/>
              </w:rPr>
              <w:t>市业务</w:t>
            </w:r>
            <w:proofErr w:type="gramEnd"/>
            <w:r w:rsidRPr="00D65AFB">
              <w:rPr>
                <w:rFonts w:ascii="仿宋" w:eastAsia="仿宋" w:hAnsi="仿宋" w:hint="eastAsia"/>
              </w:rPr>
              <w:t>负责人联系电话</w:t>
            </w:r>
          </w:p>
        </w:tc>
        <w:tc>
          <w:tcPr>
            <w:tcW w:w="1576" w:type="pct"/>
            <w:gridSpan w:val="2"/>
            <w:vAlign w:val="center"/>
          </w:tcPr>
          <w:p w:rsidR="00962F3C" w:rsidRPr="00D65AFB" w:rsidRDefault="00962F3C" w:rsidP="005E39EF">
            <w:pPr>
              <w:ind w:firstLineChars="50" w:firstLine="105"/>
              <w:rPr>
                <w:rFonts w:ascii="仿宋" w:eastAsia="仿宋" w:hAnsi="仿宋"/>
                <w:b/>
                <w:bCs/>
              </w:rPr>
            </w:pPr>
          </w:p>
        </w:tc>
      </w:tr>
      <w:tr w:rsidR="00962F3C" w:rsidRPr="00D65AFB" w:rsidTr="005E39EF">
        <w:trPr>
          <w:trHeight w:val="454"/>
        </w:trPr>
        <w:tc>
          <w:tcPr>
            <w:tcW w:w="965" w:type="pct"/>
            <w:vAlign w:val="center"/>
          </w:tcPr>
          <w:p w:rsidR="00962F3C" w:rsidRPr="00D65AFB" w:rsidRDefault="00962F3C" w:rsidP="005E39EF">
            <w:pPr>
              <w:rPr>
                <w:rFonts w:ascii="仿宋" w:eastAsia="仿宋" w:hAnsi="仿宋"/>
              </w:rPr>
            </w:pPr>
            <w:r w:rsidRPr="00D65AFB">
              <w:rPr>
                <w:rFonts w:ascii="仿宋" w:eastAsia="仿宋" w:hAnsi="仿宋" w:hint="eastAsia"/>
              </w:rPr>
              <w:t>做市技术系统名称</w:t>
            </w:r>
          </w:p>
        </w:tc>
        <w:tc>
          <w:tcPr>
            <w:tcW w:w="1233" w:type="pct"/>
            <w:gridSpan w:val="2"/>
            <w:vAlign w:val="center"/>
          </w:tcPr>
          <w:p w:rsidR="00962F3C" w:rsidRPr="00D65AFB" w:rsidRDefault="00962F3C" w:rsidP="005E39EF">
            <w:pPr>
              <w:rPr>
                <w:rFonts w:ascii="仿宋" w:eastAsia="仿宋" w:hAnsi="仿宋"/>
              </w:rPr>
            </w:pPr>
          </w:p>
        </w:tc>
        <w:tc>
          <w:tcPr>
            <w:tcW w:w="1226" w:type="pct"/>
            <w:vAlign w:val="center"/>
          </w:tcPr>
          <w:p w:rsidR="00962F3C" w:rsidRPr="00D65AFB" w:rsidRDefault="00962F3C" w:rsidP="005E39EF">
            <w:pPr>
              <w:rPr>
                <w:rFonts w:ascii="仿宋" w:eastAsia="仿宋" w:hAnsi="仿宋"/>
              </w:rPr>
            </w:pPr>
            <w:r w:rsidRPr="00D65AFB">
              <w:rPr>
                <w:rFonts w:ascii="仿宋" w:eastAsia="仿宋" w:hAnsi="仿宋" w:hint="eastAsia"/>
              </w:rPr>
              <w:t>做市系统开发商</w:t>
            </w:r>
          </w:p>
        </w:tc>
        <w:tc>
          <w:tcPr>
            <w:tcW w:w="1576" w:type="pct"/>
            <w:gridSpan w:val="2"/>
            <w:vAlign w:val="center"/>
          </w:tcPr>
          <w:p w:rsidR="00962F3C" w:rsidRPr="00D65AFB" w:rsidRDefault="00962F3C" w:rsidP="005E39EF">
            <w:pPr>
              <w:ind w:firstLineChars="50" w:firstLine="105"/>
              <w:rPr>
                <w:rFonts w:ascii="仿宋" w:eastAsia="仿宋" w:hAnsi="仿宋"/>
                <w:b/>
                <w:bCs/>
              </w:rPr>
            </w:pPr>
          </w:p>
        </w:tc>
      </w:tr>
      <w:tr w:rsidR="00962F3C" w:rsidRPr="00D65AFB" w:rsidTr="005E39EF">
        <w:trPr>
          <w:trHeight w:val="454"/>
        </w:trPr>
        <w:tc>
          <w:tcPr>
            <w:tcW w:w="965" w:type="pct"/>
            <w:vMerge w:val="restart"/>
            <w:vAlign w:val="center"/>
          </w:tcPr>
          <w:p w:rsidR="00962F3C" w:rsidRPr="00D65AFB" w:rsidRDefault="00962F3C" w:rsidP="005E39EF">
            <w:pPr>
              <w:rPr>
                <w:rFonts w:ascii="仿宋" w:eastAsia="仿宋" w:hAnsi="仿宋"/>
              </w:rPr>
            </w:pPr>
            <w:r w:rsidRPr="00D65AFB">
              <w:rPr>
                <w:rFonts w:ascii="仿宋" w:eastAsia="仿宋" w:hAnsi="仿宋" w:hint="eastAsia"/>
              </w:rPr>
              <w:t>业务联系人</w:t>
            </w:r>
          </w:p>
        </w:tc>
        <w:tc>
          <w:tcPr>
            <w:tcW w:w="411" w:type="pct"/>
            <w:vAlign w:val="center"/>
          </w:tcPr>
          <w:p w:rsidR="00962F3C" w:rsidRPr="00D65AFB" w:rsidRDefault="00962F3C" w:rsidP="005E39EF">
            <w:pPr>
              <w:rPr>
                <w:rFonts w:ascii="仿宋" w:eastAsia="仿宋" w:hAnsi="仿宋"/>
              </w:rPr>
            </w:pPr>
            <w:r w:rsidRPr="00D65AFB"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2048" w:type="pct"/>
            <w:gridSpan w:val="2"/>
            <w:vAlign w:val="center"/>
          </w:tcPr>
          <w:p w:rsidR="00962F3C" w:rsidRPr="00D65AFB" w:rsidRDefault="00962F3C" w:rsidP="005E39EF">
            <w:pPr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391" w:type="pct"/>
            <w:vAlign w:val="center"/>
          </w:tcPr>
          <w:p w:rsidR="00962F3C" w:rsidRPr="00D65AFB" w:rsidRDefault="00962F3C" w:rsidP="005E39EF">
            <w:pPr>
              <w:rPr>
                <w:rFonts w:ascii="仿宋" w:eastAsia="仿宋" w:hAnsi="仿宋"/>
              </w:rPr>
            </w:pPr>
            <w:r w:rsidRPr="00D65AFB">
              <w:rPr>
                <w:rFonts w:ascii="仿宋" w:eastAsia="仿宋" w:hAnsi="仿宋" w:hint="eastAsia"/>
              </w:rPr>
              <w:t>部门</w:t>
            </w:r>
          </w:p>
        </w:tc>
        <w:tc>
          <w:tcPr>
            <w:tcW w:w="1185" w:type="pct"/>
          </w:tcPr>
          <w:p w:rsidR="00962F3C" w:rsidRPr="00D65AFB" w:rsidRDefault="00962F3C" w:rsidP="005E39EF">
            <w:pPr>
              <w:rPr>
                <w:rFonts w:ascii="仿宋" w:eastAsia="仿宋" w:hAnsi="仿宋"/>
                <w:b/>
                <w:bCs/>
              </w:rPr>
            </w:pPr>
          </w:p>
        </w:tc>
      </w:tr>
      <w:tr w:rsidR="00962F3C" w:rsidRPr="00D65AFB" w:rsidTr="005E39EF">
        <w:trPr>
          <w:trHeight w:val="454"/>
        </w:trPr>
        <w:tc>
          <w:tcPr>
            <w:tcW w:w="965" w:type="pct"/>
            <w:vMerge/>
            <w:vAlign w:val="center"/>
          </w:tcPr>
          <w:p w:rsidR="00962F3C" w:rsidRPr="00D65AFB" w:rsidRDefault="00962F3C" w:rsidP="005E39EF">
            <w:pPr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11" w:type="pct"/>
            <w:vAlign w:val="center"/>
          </w:tcPr>
          <w:p w:rsidR="00962F3C" w:rsidRPr="00D65AFB" w:rsidRDefault="00962F3C" w:rsidP="005E39EF">
            <w:pPr>
              <w:rPr>
                <w:rFonts w:ascii="仿宋" w:eastAsia="仿宋" w:hAnsi="仿宋"/>
              </w:rPr>
            </w:pPr>
            <w:r w:rsidRPr="00D65AFB">
              <w:rPr>
                <w:rFonts w:ascii="仿宋" w:eastAsia="仿宋" w:hAnsi="仿宋" w:hint="eastAsia"/>
              </w:rPr>
              <w:t>电话</w:t>
            </w:r>
          </w:p>
        </w:tc>
        <w:tc>
          <w:tcPr>
            <w:tcW w:w="2048" w:type="pct"/>
            <w:gridSpan w:val="2"/>
            <w:vAlign w:val="center"/>
          </w:tcPr>
          <w:p w:rsidR="00962F3C" w:rsidRPr="00D65AFB" w:rsidRDefault="00962F3C" w:rsidP="005E39EF">
            <w:pPr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391" w:type="pct"/>
            <w:vAlign w:val="center"/>
          </w:tcPr>
          <w:p w:rsidR="00962F3C" w:rsidRPr="00D65AFB" w:rsidRDefault="00962F3C" w:rsidP="005E39EF">
            <w:pPr>
              <w:rPr>
                <w:rFonts w:ascii="仿宋" w:eastAsia="仿宋" w:hAnsi="仿宋"/>
              </w:rPr>
            </w:pPr>
            <w:r w:rsidRPr="00D65AFB">
              <w:rPr>
                <w:rFonts w:ascii="仿宋" w:eastAsia="仿宋" w:hAnsi="仿宋" w:hint="eastAsia"/>
              </w:rPr>
              <w:t>邮箱</w:t>
            </w:r>
          </w:p>
        </w:tc>
        <w:tc>
          <w:tcPr>
            <w:tcW w:w="1185" w:type="pct"/>
          </w:tcPr>
          <w:p w:rsidR="00962F3C" w:rsidRPr="00D65AFB" w:rsidRDefault="00962F3C" w:rsidP="005E39EF">
            <w:pPr>
              <w:rPr>
                <w:rFonts w:ascii="仿宋" w:eastAsia="仿宋" w:hAnsi="仿宋"/>
                <w:b/>
                <w:bCs/>
              </w:rPr>
            </w:pPr>
          </w:p>
        </w:tc>
      </w:tr>
      <w:tr w:rsidR="00962F3C" w:rsidRPr="00D65AFB" w:rsidTr="005E39EF">
        <w:trPr>
          <w:trHeight w:val="2891"/>
        </w:trPr>
        <w:tc>
          <w:tcPr>
            <w:tcW w:w="5000" w:type="pct"/>
            <w:gridSpan w:val="6"/>
          </w:tcPr>
          <w:p w:rsidR="00962F3C" w:rsidRPr="00D65AFB" w:rsidRDefault="00962F3C" w:rsidP="00962F3C">
            <w:pPr>
              <w:spacing w:beforeLines="100"/>
              <w:ind w:firstLineChars="200" w:firstLine="420"/>
              <w:rPr>
                <w:rFonts w:ascii="仿宋" w:eastAsia="仿宋" w:hAnsi="仿宋"/>
              </w:rPr>
            </w:pPr>
            <w:r w:rsidRPr="00D65AFB">
              <w:rPr>
                <w:rFonts w:ascii="仿宋" w:eastAsia="仿宋" w:hAnsi="仿宋" w:hint="eastAsia"/>
              </w:rPr>
              <w:t>本机构承诺比赛中遵守交易所各项规定。</w:t>
            </w:r>
          </w:p>
          <w:p w:rsidR="00962F3C" w:rsidRPr="00D65AFB" w:rsidRDefault="00962F3C" w:rsidP="005E39EF">
            <w:pPr>
              <w:spacing w:line="360" w:lineRule="auto"/>
              <w:rPr>
                <w:rFonts w:ascii="仿宋" w:eastAsia="仿宋" w:hAnsi="仿宋"/>
                <w:b/>
                <w:bCs/>
              </w:rPr>
            </w:pPr>
          </w:p>
          <w:p w:rsidR="00962F3C" w:rsidRPr="00D65AFB" w:rsidRDefault="00962F3C" w:rsidP="005E39EF">
            <w:pPr>
              <w:spacing w:line="360" w:lineRule="auto"/>
              <w:rPr>
                <w:rFonts w:ascii="仿宋" w:eastAsia="仿宋" w:hAnsi="仿宋"/>
                <w:b/>
                <w:bCs/>
              </w:rPr>
            </w:pPr>
          </w:p>
          <w:p w:rsidR="00962F3C" w:rsidRPr="00D65AFB" w:rsidRDefault="00962F3C" w:rsidP="005E39EF">
            <w:pPr>
              <w:spacing w:line="360" w:lineRule="auto"/>
              <w:rPr>
                <w:rFonts w:ascii="仿宋" w:eastAsia="仿宋" w:hAnsi="仿宋"/>
                <w:b/>
                <w:bCs/>
              </w:rPr>
            </w:pPr>
          </w:p>
          <w:p w:rsidR="00962F3C" w:rsidRPr="00D65AFB" w:rsidRDefault="00962F3C" w:rsidP="005E39EF">
            <w:pPr>
              <w:spacing w:line="360" w:lineRule="auto"/>
              <w:ind w:firstLineChars="112" w:firstLine="235"/>
              <w:jc w:val="center"/>
              <w:rPr>
                <w:rFonts w:ascii="仿宋" w:eastAsia="仿宋" w:hAnsi="仿宋"/>
              </w:rPr>
            </w:pPr>
            <w:r w:rsidRPr="00D65AFB">
              <w:rPr>
                <w:rFonts w:ascii="仿宋" w:eastAsia="仿宋" w:hAnsi="仿宋" w:hint="eastAsia"/>
              </w:rPr>
              <w:t xml:space="preserve">                      申请单位法定代表人签章：</w:t>
            </w:r>
          </w:p>
          <w:p w:rsidR="00962F3C" w:rsidRPr="00D65AFB" w:rsidRDefault="00962F3C" w:rsidP="005E39EF">
            <w:pPr>
              <w:spacing w:line="360" w:lineRule="auto"/>
              <w:ind w:firstLineChars="210" w:firstLine="441"/>
              <w:jc w:val="center"/>
              <w:rPr>
                <w:rFonts w:ascii="仿宋" w:eastAsia="仿宋" w:hAnsi="仿宋"/>
              </w:rPr>
            </w:pPr>
            <w:r w:rsidRPr="00D65AFB">
              <w:rPr>
                <w:rFonts w:ascii="仿宋" w:eastAsia="仿宋" w:hAnsi="仿宋" w:hint="eastAsia"/>
              </w:rPr>
              <w:t xml:space="preserve">          （公章）</w:t>
            </w:r>
          </w:p>
          <w:p w:rsidR="00962F3C" w:rsidRPr="00D65AFB" w:rsidRDefault="00962F3C" w:rsidP="005E39EF">
            <w:pPr>
              <w:spacing w:line="360" w:lineRule="auto"/>
              <w:ind w:firstLineChars="210" w:firstLine="441"/>
              <w:jc w:val="center"/>
              <w:rPr>
                <w:rFonts w:ascii="仿宋" w:eastAsia="仿宋" w:hAnsi="仿宋"/>
              </w:rPr>
            </w:pPr>
            <w:r w:rsidRPr="00D65AFB">
              <w:rPr>
                <w:rFonts w:ascii="仿宋" w:eastAsia="仿宋" w:hAnsi="仿宋" w:hint="eastAsia"/>
              </w:rPr>
              <w:t xml:space="preserve">                年   月    日</w:t>
            </w:r>
          </w:p>
        </w:tc>
      </w:tr>
      <w:tr w:rsidR="00962F3C" w:rsidRPr="00D65AFB" w:rsidTr="005E39EF">
        <w:trPr>
          <w:trHeight w:val="2891"/>
        </w:trPr>
        <w:tc>
          <w:tcPr>
            <w:tcW w:w="5000" w:type="pct"/>
            <w:gridSpan w:val="6"/>
          </w:tcPr>
          <w:p w:rsidR="00962F3C" w:rsidRPr="00D65AFB" w:rsidRDefault="00962F3C" w:rsidP="00962F3C">
            <w:pPr>
              <w:spacing w:beforeLines="100"/>
              <w:ind w:firstLineChars="200" w:firstLine="420"/>
              <w:rPr>
                <w:rFonts w:ascii="仿宋" w:eastAsia="仿宋" w:hAnsi="仿宋"/>
              </w:rPr>
            </w:pPr>
            <w:r w:rsidRPr="00D65AFB">
              <w:rPr>
                <w:rFonts w:ascii="仿宋" w:eastAsia="仿宋" w:hAnsi="仿宋" w:hint="eastAsia"/>
              </w:rPr>
              <w:t>我司已充分了解该申请单位的做</w:t>
            </w:r>
            <w:proofErr w:type="gramStart"/>
            <w:r w:rsidRPr="00D65AFB">
              <w:rPr>
                <w:rFonts w:ascii="仿宋" w:eastAsia="仿宋" w:hAnsi="仿宋" w:hint="eastAsia"/>
              </w:rPr>
              <w:t>市业务</w:t>
            </w:r>
            <w:proofErr w:type="gramEnd"/>
            <w:r w:rsidRPr="00D65AFB">
              <w:rPr>
                <w:rFonts w:ascii="仿宋" w:eastAsia="仿宋" w:hAnsi="仿宋" w:hint="eastAsia"/>
              </w:rPr>
              <w:t>准备情况及郑商所交易比赛规则。经评估，该申请机构可以通过我司柜台系统参与选拔赛。</w:t>
            </w:r>
          </w:p>
          <w:p w:rsidR="00962F3C" w:rsidRPr="00D65AFB" w:rsidRDefault="00962F3C" w:rsidP="00962F3C">
            <w:pPr>
              <w:spacing w:beforeLines="100"/>
              <w:ind w:firstLineChars="150" w:firstLine="315"/>
              <w:rPr>
                <w:rFonts w:ascii="仿宋" w:eastAsia="仿宋" w:hAnsi="仿宋"/>
              </w:rPr>
            </w:pPr>
          </w:p>
          <w:p w:rsidR="00962F3C" w:rsidRPr="00D65AFB" w:rsidRDefault="00962F3C" w:rsidP="005E39EF">
            <w:pPr>
              <w:spacing w:line="360" w:lineRule="auto"/>
              <w:ind w:firstLineChars="112" w:firstLine="235"/>
              <w:jc w:val="center"/>
              <w:rPr>
                <w:rFonts w:ascii="仿宋" w:eastAsia="仿宋" w:hAnsi="仿宋"/>
              </w:rPr>
            </w:pPr>
            <w:r w:rsidRPr="00D65AFB">
              <w:rPr>
                <w:rFonts w:ascii="仿宋" w:eastAsia="仿宋" w:hAnsi="仿宋" w:hint="eastAsia"/>
              </w:rPr>
              <w:t xml:space="preserve">                   会员法定代表人签章：</w:t>
            </w:r>
          </w:p>
          <w:p w:rsidR="00962F3C" w:rsidRPr="00D65AFB" w:rsidRDefault="00962F3C" w:rsidP="005E39EF">
            <w:pPr>
              <w:spacing w:line="360" w:lineRule="auto"/>
              <w:ind w:firstLineChars="112" w:firstLine="235"/>
              <w:jc w:val="center"/>
              <w:rPr>
                <w:rFonts w:ascii="仿宋" w:eastAsia="仿宋" w:hAnsi="仿宋"/>
              </w:rPr>
            </w:pPr>
          </w:p>
          <w:p w:rsidR="00962F3C" w:rsidRPr="00D65AFB" w:rsidRDefault="00962F3C" w:rsidP="005E39EF">
            <w:pPr>
              <w:spacing w:line="360" w:lineRule="auto"/>
              <w:ind w:firstLineChars="210" w:firstLine="441"/>
              <w:jc w:val="center"/>
              <w:rPr>
                <w:rFonts w:ascii="仿宋" w:eastAsia="仿宋" w:hAnsi="仿宋"/>
              </w:rPr>
            </w:pPr>
            <w:r w:rsidRPr="00D65AFB">
              <w:rPr>
                <w:rFonts w:ascii="仿宋" w:eastAsia="仿宋" w:hAnsi="仿宋" w:hint="eastAsia"/>
              </w:rPr>
              <w:t xml:space="preserve">            （公章）</w:t>
            </w:r>
          </w:p>
          <w:p w:rsidR="00962F3C" w:rsidRPr="00D65AFB" w:rsidRDefault="00962F3C" w:rsidP="00962F3C">
            <w:pPr>
              <w:spacing w:beforeLines="100"/>
              <w:ind w:firstLineChars="150" w:firstLine="315"/>
              <w:rPr>
                <w:rFonts w:ascii="仿宋" w:eastAsia="仿宋" w:hAnsi="仿宋"/>
              </w:rPr>
            </w:pPr>
            <w:r w:rsidRPr="00D65AFB">
              <w:rPr>
                <w:rFonts w:ascii="仿宋" w:eastAsia="仿宋" w:hAnsi="仿宋" w:hint="eastAsia"/>
                <w:kern w:val="0"/>
              </w:rPr>
              <w:t xml:space="preserve">                                         年   月   日</w:t>
            </w:r>
          </w:p>
        </w:tc>
      </w:tr>
    </w:tbl>
    <w:p w:rsidR="00962F3C" w:rsidRPr="00D65AFB" w:rsidRDefault="00962F3C" w:rsidP="00962F3C">
      <w:pPr>
        <w:rPr>
          <w:rFonts w:ascii="仿宋" w:eastAsia="仿宋" w:hAnsi="仿宋"/>
          <w:sz w:val="32"/>
          <w:szCs w:val="32"/>
        </w:rPr>
      </w:pPr>
    </w:p>
    <w:p w:rsidR="00962F3C" w:rsidRPr="00D65AFB" w:rsidRDefault="00962F3C" w:rsidP="00962F3C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962F3C" w:rsidRPr="00D65AFB" w:rsidRDefault="00962F3C" w:rsidP="00962F3C">
      <w:pPr>
        <w:widowControl/>
        <w:spacing w:line="360" w:lineRule="auto"/>
        <w:ind w:firstLineChars="200" w:firstLine="640"/>
        <w:contextualSpacing/>
        <w:mirrorIndents/>
        <w:jc w:val="left"/>
        <w:rPr>
          <w:rFonts w:ascii="黑体" w:eastAsia="黑体" w:hAnsi="黑体"/>
          <w:sz w:val="32"/>
          <w:szCs w:val="32"/>
        </w:rPr>
      </w:pPr>
    </w:p>
    <w:p w:rsidR="00FF27D6" w:rsidRDefault="00FF27D6"/>
    <w:sectPr w:rsidR="00FF27D6" w:rsidSect="00FF27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2F3C"/>
    <w:rsid w:val="00962F3C"/>
    <w:rsid w:val="00FF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215</Characters>
  <Application>Microsoft Office Word</Application>
  <DocSecurity>0</DocSecurity>
  <Lines>16</Lines>
  <Paragraphs>15</Paragraphs>
  <ScaleCrop>false</ScaleCrop>
  <Company>Lenovo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zqli</dc:creator>
  <cp:lastModifiedBy>zqli</cp:lastModifiedBy>
  <cp:revision>1</cp:revision>
  <dcterms:created xsi:type="dcterms:W3CDTF">2019-06-20T08:22:00Z</dcterms:created>
  <dcterms:modified xsi:type="dcterms:W3CDTF">2019-06-20T08:22:00Z</dcterms:modified>
</cp:coreProperties>
</file>